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61" w:rsidRPr="00275F61" w:rsidRDefault="00275F61" w:rsidP="00275F61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</w:t>
      </w:r>
      <w:r w:rsidRPr="00275F61">
        <w:rPr>
          <w:b/>
          <w:sz w:val="44"/>
          <w:szCs w:val="44"/>
        </w:rPr>
        <w:t>сентябрь 2022 года</w:t>
      </w:r>
    </w:p>
    <w:p w:rsidR="00275F61" w:rsidRDefault="00275F61" w:rsidP="00275F61">
      <w:pPr>
        <w:jc w:val="center"/>
        <w:rPr>
          <w:b/>
          <w:sz w:val="36"/>
          <w:szCs w:val="36"/>
        </w:rPr>
      </w:pPr>
    </w:p>
    <w:p w:rsidR="00275F61" w:rsidRPr="00275F61" w:rsidRDefault="00275F61" w:rsidP="00275F61">
      <w:pPr>
        <w:jc w:val="center"/>
        <w:rPr>
          <w:b/>
          <w:sz w:val="36"/>
          <w:szCs w:val="36"/>
        </w:rPr>
      </w:pPr>
      <w:r w:rsidRPr="00275F61">
        <w:rPr>
          <w:b/>
          <w:sz w:val="36"/>
          <w:szCs w:val="36"/>
        </w:rPr>
        <w:t xml:space="preserve">Отдел водных ресурсов, обеспечения безопасности ГТС и организации строительства природоохранных объектов </w:t>
      </w:r>
    </w:p>
    <w:p w:rsidR="00275F61" w:rsidRPr="00275F61" w:rsidRDefault="00275F61" w:rsidP="00275F61">
      <w:pPr>
        <w:ind w:firstLine="709"/>
        <w:jc w:val="both"/>
        <w:rPr>
          <w:sz w:val="28"/>
          <w:szCs w:val="28"/>
        </w:rPr>
      </w:pPr>
    </w:p>
    <w:p w:rsidR="00275F61" w:rsidRPr="00275F61" w:rsidRDefault="00275F61" w:rsidP="00275F61">
      <w:pPr>
        <w:jc w:val="center"/>
        <w:rPr>
          <w:b/>
          <w:i/>
          <w:sz w:val="28"/>
          <w:szCs w:val="28"/>
        </w:rPr>
      </w:pPr>
      <w:r w:rsidRPr="00275F61">
        <w:rPr>
          <w:b/>
          <w:i/>
          <w:sz w:val="28"/>
          <w:szCs w:val="28"/>
        </w:rPr>
        <w:t>По направлению «обеспечение безопасности гидротехнических сооружений, находящихся в собственности Смоленской области, а также гидротехнических сооружений, которые не имеют собственника или собственник которых неизвестен, находящихся на территории Смоленской области»</w:t>
      </w:r>
    </w:p>
    <w:p w:rsidR="00275F61" w:rsidRPr="00275F61" w:rsidRDefault="00275F61" w:rsidP="00275F61">
      <w:pPr>
        <w:ind w:firstLine="709"/>
        <w:jc w:val="center"/>
        <w:rPr>
          <w:b/>
          <w:i/>
          <w:sz w:val="28"/>
          <w:szCs w:val="28"/>
        </w:rPr>
      </w:pPr>
    </w:p>
    <w:p w:rsidR="00275F61" w:rsidRPr="00275F61" w:rsidRDefault="00275F61" w:rsidP="00275F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5F61">
        <w:rPr>
          <w:sz w:val="28"/>
          <w:szCs w:val="28"/>
        </w:rPr>
        <w:t>1. Рассмотрено и подготовлено 5 заключений в ОГКУ «</w:t>
      </w:r>
      <w:r w:rsidRPr="00275F61">
        <w:rPr>
          <w:color w:val="000000"/>
          <w:sz w:val="28"/>
          <w:szCs w:val="28"/>
          <w:shd w:val="clear" w:color="auto" w:fill="FFFFFF"/>
        </w:rPr>
        <w:t xml:space="preserve">Дирекция </w:t>
      </w:r>
      <w:r w:rsidRPr="00275F61">
        <w:rPr>
          <w:color w:val="000000"/>
          <w:sz w:val="28"/>
          <w:szCs w:val="28"/>
          <w:shd w:val="clear" w:color="auto" w:fill="FFFFFF"/>
        </w:rPr>
        <w:br/>
        <w:t>особо охраняемых природных территорий Смоленской области» по обращениям: ООО «</w:t>
      </w:r>
      <w:proofErr w:type="spellStart"/>
      <w:r w:rsidRPr="00275F61">
        <w:rPr>
          <w:color w:val="000000"/>
          <w:sz w:val="28"/>
          <w:szCs w:val="28"/>
          <w:shd w:val="clear" w:color="auto" w:fill="FFFFFF"/>
        </w:rPr>
        <w:t>Геопрофиль</w:t>
      </w:r>
      <w:proofErr w:type="spellEnd"/>
      <w:r w:rsidRPr="00275F61">
        <w:rPr>
          <w:color w:val="000000"/>
          <w:sz w:val="28"/>
          <w:szCs w:val="28"/>
          <w:shd w:val="clear" w:color="auto" w:fill="FFFFFF"/>
        </w:rPr>
        <w:t>», ООО «АСК», Департамента имущественных и земельных отношений Смоленской области, ООО «Регион-Энерго-3».</w:t>
      </w:r>
    </w:p>
    <w:p w:rsidR="00275F61" w:rsidRPr="00275F61" w:rsidRDefault="00275F61" w:rsidP="00275F6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5F61">
        <w:rPr>
          <w:rFonts w:ascii="Times New Roman" w:hAnsi="Times New Roman"/>
          <w:sz w:val="28"/>
          <w:szCs w:val="28"/>
        </w:rPr>
        <w:t>2.</w:t>
      </w:r>
      <w:r w:rsidRPr="00275F6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Рассмотрено и подготовлено 5 заключений по материалам, представленным отделом </w:t>
      </w:r>
      <w:proofErr w:type="spellStart"/>
      <w:r w:rsidRPr="00275F61">
        <w:rPr>
          <w:rFonts w:ascii="Times New Roman" w:eastAsia="Times New Roman" w:hAnsi="Times New Roman"/>
          <w:sz w:val="28"/>
          <w:szCs w:val="28"/>
          <w:lang w:eastAsia="ru-RU"/>
        </w:rPr>
        <w:t>недропользования</w:t>
      </w:r>
      <w:proofErr w:type="spellEnd"/>
      <w:r w:rsidRPr="00275F61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экологической экспертизы.</w:t>
      </w:r>
    </w:p>
    <w:p w:rsidR="00275F61" w:rsidRPr="00275F61" w:rsidRDefault="00275F61" w:rsidP="00275F6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5F61">
        <w:rPr>
          <w:rFonts w:ascii="Times New Roman" w:hAnsi="Times New Roman"/>
          <w:sz w:val="28"/>
          <w:szCs w:val="28"/>
        </w:rPr>
        <w:t xml:space="preserve"> 3. Подготовлен и направлен 1 отчет ЖКХ (зима) для Департамента Смоленской области по строительству и ЖКХ.</w:t>
      </w:r>
    </w:p>
    <w:p w:rsidR="00275F61" w:rsidRPr="00275F61" w:rsidRDefault="00275F61" w:rsidP="00275F6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5F61">
        <w:rPr>
          <w:rFonts w:ascii="Times New Roman" w:hAnsi="Times New Roman"/>
          <w:sz w:val="28"/>
          <w:szCs w:val="28"/>
        </w:rPr>
        <w:t>4. Направлено информационное письмо в подведомственные организации РИАЦ по Смоленской области о типовых нарушениях отчетной документации.</w:t>
      </w:r>
    </w:p>
    <w:p w:rsidR="00275F61" w:rsidRPr="00275F61" w:rsidRDefault="00275F61" w:rsidP="00275F61">
      <w:pPr>
        <w:ind w:firstLine="709"/>
        <w:rPr>
          <w:sz w:val="28"/>
          <w:szCs w:val="28"/>
        </w:rPr>
      </w:pPr>
      <w:r w:rsidRPr="00275F61">
        <w:rPr>
          <w:sz w:val="28"/>
          <w:szCs w:val="28"/>
        </w:rPr>
        <w:t xml:space="preserve">5. 27.09.2022 принято участие в совещании </w:t>
      </w:r>
      <w:r w:rsidRPr="00275F61">
        <w:rPr>
          <w:rFonts w:eastAsia="Calibri"/>
          <w:sz w:val="28"/>
          <w:szCs w:val="28"/>
        </w:rPr>
        <w:t xml:space="preserve">по вопросу </w:t>
      </w:r>
      <w:r w:rsidRPr="00275F61">
        <w:rPr>
          <w:sz w:val="28"/>
          <w:szCs w:val="28"/>
        </w:rPr>
        <w:t>повышения мобилизационной готовности органов управления к переводу на работу в условиях военного времени.</w:t>
      </w:r>
    </w:p>
    <w:p w:rsidR="00275F61" w:rsidRPr="00275F61" w:rsidRDefault="00275F61" w:rsidP="00275F61">
      <w:pPr>
        <w:ind w:firstLine="709"/>
        <w:rPr>
          <w:sz w:val="28"/>
          <w:szCs w:val="28"/>
        </w:rPr>
      </w:pPr>
    </w:p>
    <w:p w:rsidR="00275F61" w:rsidRPr="00275F61" w:rsidRDefault="00275F61" w:rsidP="00275F61">
      <w:pPr>
        <w:pStyle w:val="a4"/>
        <w:ind w:left="0" w:firstLine="709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275F61">
        <w:rPr>
          <w:rFonts w:ascii="Times New Roman" w:hAnsi="Times New Roman"/>
          <w:b/>
          <w:i/>
          <w:sz w:val="28"/>
          <w:szCs w:val="28"/>
        </w:rPr>
        <w:t>По направлению радиация</w:t>
      </w:r>
    </w:p>
    <w:p w:rsidR="00275F61" w:rsidRPr="00275F61" w:rsidRDefault="00275F61" w:rsidP="00275F61">
      <w:pPr>
        <w:ind w:firstLine="709"/>
        <w:rPr>
          <w:sz w:val="28"/>
          <w:szCs w:val="28"/>
        </w:rPr>
      </w:pPr>
      <w:r w:rsidRPr="00275F61">
        <w:rPr>
          <w:sz w:val="28"/>
          <w:szCs w:val="28"/>
        </w:rPr>
        <w:t>1. Подготовлен и направлен оперативный отчет в ИАЦ СГУК РВ и РАО ФГУП «НО РАО».</w:t>
      </w:r>
    </w:p>
    <w:p w:rsidR="00275F61" w:rsidRPr="00275F61" w:rsidRDefault="00275F61" w:rsidP="00275F61">
      <w:pPr>
        <w:tabs>
          <w:tab w:val="left" w:pos="0"/>
        </w:tabs>
        <w:jc w:val="both"/>
        <w:rPr>
          <w:b/>
          <w:i/>
          <w:sz w:val="28"/>
          <w:szCs w:val="28"/>
        </w:rPr>
      </w:pPr>
    </w:p>
    <w:p w:rsidR="00275F61" w:rsidRPr="00275F61" w:rsidRDefault="00275F61" w:rsidP="00275F61">
      <w:pPr>
        <w:ind w:firstLine="709"/>
        <w:jc w:val="center"/>
        <w:rPr>
          <w:b/>
          <w:i/>
          <w:sz w:val="28"/>
          <w:szCs w:val="28"/>
        </w:rPr>
      </w:pPr>
      <w:r w:rsidRPr="00275F61">
        <w:rPr>
          <w:b/>
          <w:i/>
          <w:sz w:val="28"/>
          <w:szCs w:val="28"/>
        </w:rPr>
        <w:t>По направлению «обращения граждан и юридических лиц»</w:t>
      </w:r>
    </w:p>
    <w:p w:rsidR="00275F61" w:rsidRPr="00275F61" w:rsidRDefault="00275F61" w:rsidP="00275F61">
      <w:pPr>
        <w:ind w:firstLine="709"/>
        <w:jc w:val="center"/>
        <w:rPr>
          <w:b/>
          <w:i/>
          <w:sz w:val="28"/>
          <w:szCs w:val="28"/>
        </w:rPr>
      </w:pPr>
    </w:p>
    <w:p w:rsidR="00275F61" w:rsidRPr="00275F61" w:rsidRDefault="00275F61" w:rsidP="00275F61">
      <w:pPr>
        <w:ind w:firstLine="708"/>
        <w:jc w:val="both"/>
        <w:rPr>
          <w:sz w:val="28"/>
          <w:szCs w:val="28"/>
        </w:rPr>
      </w:pPr>
      <w:r w:rsidRPr="00275F61">
        <w:rPr>
          <w:sz w:val="28"/>
          <w:szCs w:val="28"/>
        </w:rPr>
        <w:t xml:space="preserve">1. Рассмотрено 5 обращений граждан в части нарушения </w:t>
      </w:r>
      <w:proofErr w:type="spellStart"/>
      <w:r w:rsidRPr="00275F61">
        <w:rPr>
          <w:sz w:val="28"/>
          <w:szCs w:val="28"/>
        </w:rPr>
        <w:t>водоохранного</w:t>
      </w:r>
      <w:proofErr w:type="spellEnd"/>
      <w:r w:rsidRPr="00275F61">
        <w:rPr>
          <w:sz w:val="28"/>
          <w:szCs w:val="28"/>
        </w:rPr>
        <w:t xml:space="preserve"> законодательства, проведен анализ поступивших обращений и перенаправление по подведомственности.</w:t>
      </w:r>
    </w:p>
    <w:p w:rsidR="00275F61" w:rsidRPr="00275F61" w:rsidRDefault="00275F61" w:rsidP="00275F61">
      <w:pPr>
        <w:ind w:firstLine="708"/>
        <w:jc w:val="both"/>
        <w:rPr>
          <w:sz w:val="28"/>
          <w:szCs w:val="28"/>
        </w:rPr>
      </w:pPr>
      <w:r w:rsidRPr="00275F61">
        <w:rPr>
          <w:sz w:val="28"/>
          <w:szCs w:val="28"/>
        </w:rPr>
        <w:t xml:space="preserve">2. </w:t>
      </w:r>
      <w:proofErr w:type="gramStart"/>
      <w:r w:rsidRPr="00275F61">
        <w:rPr>
          <w:sz w:val="28"/>
          <w:szCs w:val="28"/>
        </w:rPr>
        <w:t>Подготовлены и направлены 8 ответов на запросы юридических и физических лиц.</w:t>
      </w:r>
      <w:proofErr w:type="gramEnd"/>
    </w:p>
    <w:p w:rsidR="00275F61" w:rsidRPr="00275F61" w:rsidRDefault="00275F61" w:rsidP="00275F61">
      <w:pPr>
        <w:ind w:firstLine="708"/>
        <w:jc w:val="both"/>
        <w:rPr>
          <w:b/>
          <w:i/>
          <w:sz w:val="28"/>
          <w:szCs w:val="28"/>
        </w:rPr>
      </w:pPr>
    </w:p>
    <w:p w:rsidR="00275F61" w:rsidRDefault="00275F61" w:rsidP="00275F61">
      <w:pPr>
        <w:ind w:firstLine="709"/>
        <w:jc w:val="center"/>
        <w:rPr>
          <w:b/>
          <w:i/>
          <w:sz w:val="28"/>
          <w:szCs w:val="28"/>
        </w:rPr>
      </w:pPr>
    </w:p>
    <w:p w:rsidR="00275F61" w:rsidRDefault="00275F61" w:rsidP="00275F61">
      <w:pPr>
        <w:ind w:firstLine="709"/>
        <w:jc w:val="center"/>
        <w:rPr>
          <w:b/>
          <w:i/>
          <w:sz w:val="28"/>
          <w:szCs w:val="28"/>
        </w:rPr>
      </w:pPr>
    </w:p>
    <w:p w:rsidR="00275F61" w:rsidRPr="00275F61" w:rsidRDefault="00275F61" w:rsidP="00275F61">
      <w:pPr>
        <w:ind w:firstLine="709"/>
        <w:jc w:val="center"/>
        <w:rPr>
          <w:b/>
          <w:i/>
          <w:sz w:val="28"/>
          <w:szCs w:val="28"/>
        </w:rPr>
      </w:pPr>
      <w:r w:rsidRPr="00275F61">
        <w:rPr>
          <w:b/>
          <w:i/>
          <w:sz w:val="28"/>
          <w:szCs w:val="28"/>
        </w:rPr>
        <w:lastRenderedPageBreak/>
        <w:t>По направлению «водопользование»</w:t>
      </w:r>
    </w:p>
    <w:p w:rsidR="00275F61" w:rsidRPr="00275F61" w:rsidRDefault="00275F61" w:rsidP="00275F61">
      <w:pPr>
        <w:ind w:firstLine="709"/>
        <w:jc w:val="center"/>
        <w:rPr>
          <w:b/>
          <w:i/>
          <w:sz w:val="28"/>
          <w:szCs w:val="28"/>
        </w:rPr>
      </w:pPr>
    </w:p>
    <w:p w:rsidR="00275F61" w:rsidRPr="00275F61" w:rsidRDefault="00275F61" w:rsidP="00275F61">
      <w:pPr>
        <w:ind w:firstLine="709"/>
        <w:jc w:val="both"/>
        <w:rPr>
          <w:sz w:val="28"/>
          <w:szCs w:val="28"/>
        </w:rPr>
      </w:pPr>
      <w:r w:rsidRPr="00275F61">
        <w:rPr>
          <w:sz w:val="28"/>
          <w:szCs w:val="28"/>
        </w:rPr>
        <w:t>1. Подготовлен отчет по форме 127 в отдел водных ресурсов по Смоленской области «Прогноз поступлений в бюджет доходов от платы за пользование водными объектами, находящимися в федеральной собственности, по состоянию на 01.09.2022».</w:t>
      </w:r>
    </w:p>
    <w:p w:rsidR="00275F61" w:rsidRPr="00275F61" w:rsidRDefault="00275F61" w:rsidP="00275F6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5F61">
        <w:rPr>
          <w:rFonts w:ascii="Times New Roman" w:hAnsi="Times New Roman"/>
          <w:sz w:val="28"/>
          <w:szCs w:val="28"/>
        </w:rPr>
        <w:t>2.</w:t>
      </w:r>
      <w:r w:rsidRPr="00275F61">
        <w:rPr>
          <w:sz w:val="28"/>
          <w:szCs w:val="28"/>
        </w:rPr>
        <w:t xml:space="preserve"> </w:t>
      </w:r>
      <w:r w:rsidRPr="00275F61">
        <w:rPr>
          <w:rFonts w:ascii="Times New Roman" w:hAnsi="Times New Roman"/>
          <w:sz w:val="28"/>
          <w:szCs w:val="28"/>
        </w:rPr>
        <w:t>Сформированы отчет в ИС «</w:t>
      </w:r>
      <w:proofErr w:type="spellStart"/>
      <w:proofErr w:type="gramStart"/>
      <w:r w:rsidRPr="00275F61">
        <w:rPr>
          <w:rFonts w:ascii="Times New Roman" w:hAnsi="Times New Roman"/>
          <w:sz w:val="28"/>
          <w:szCs w:val="28"/>
        </w:rPr>
        <w:t>ГАС-Управление</w:t>
      </w:r>
      <w:proofErr w:type="spellEnd"/>
      <w:proofErr w:type="gramEnd"/>
      <w:r w:rsidRPr="00275F61">
        <w:rPr>
          <w:rFonts w:ascii="Times New Roman" w:hAnsi="Times New Roman"/>
          <w:sz w:val="28"/>
          <w:szCs w:val="28"/>
        </w:rPr>
        <w:t>».</w:t>
      </w:r>
    </w:p>
    <w:p w:rsidR="00275F61" w:rsidRPr="00275F61" w:rsidRDefault="00275F61" w:rsidP="00275F6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5F61">
        <w:rPr>
          <w:rFonts w:ascii="Times New Roman" w:hAnsi="Times New Roman"/>
          <w:sz w:val="28"/>
          <w:szCs w:val="28"/>
        </w:rPr>
        <w:t>3.</w:t>
      </w:r>
      <w:r w:rsidRPr="00275F61">
        <w:rPr>
          <w:sz w:val="28"/>
          <w:szCs w:val="28"/>
        </w:rPr>
        <w:t xml:space="preserve"> </w:t>
      </w:r>
      <w:r w:rsidRPr="00275F61">
        <w:rPr>
          <w:rFonts w:ascii="Times New Roman" w:hAnsi="Times New Roman"/>
          <w:sz w:val="28"/>
          <w:szCs w:val="28"/>
        </w:rPr>
        <w:t>Подготовлено и направлено на регистрацию отдел водных ресурсов по Смоленской области Московско-Окского бассейнового водного управления  соглашение о расторжении договора водопользования для ООО «</w:t>
      </w:r>
      <w:proofErr w:type="spellStart"/>
      <w:r w:rsidRPr="00275F61">
        <w:rPr>
          <w:rFonts w:ascii="Times New Roman" w:hAnsi="Times New Roman"/>
          <w:sz w:val="28"/>
          <w:szCs w:val="28"/>
        </w:rPr>
        <w:t>Смоленскрегионтеплоэнерго</w:t>
      </w:r>
      <w:proofErr w:type="spellEnd"/>
      <w:r w:rsidRPr="00275F6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75F61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Pr="00275F61">
        <w:rPr>
          <w:rFonts w:ascii="Times New Roman" w:hAnsi="Times New Roman"/>
          <w:sz w:val="28"/>
          <w:szCs w:val="28"/>
        </w:rPr>
        <w:t xml:space="preserve"> филиал.</w:t>
      </w:r>
    </w:p>
    <w:p w:rsidR="00275F61" w:rsidRPr="00275F61" w:rsidRDefault="00275F61" w:rsidP="00275F61">
      <w:pPr>
        <w:ind w:firstLine="708"/>
        <w:jc w:val="both"/>
        <w:rPr>
          <w:sz w:val="28"/>
          <w:szCs w:val="28"/>
        </w:rPr>
      </w:pPr>
      <w:r w:rsidRPr="00275F61">
        <w:rPr>
          <w:sz w:val="28"/>
          <w:szCs w:val="28"/>
        </w:rPr>
        <w:t xml:space="preserve">4. Подготовлен и направлен на подпись договор водопользования для </w:t>
      </w:r>
      <w:r w:rsidRPr="00275F61">
        <w:rPr>
          <w:sz w:val="28"/>
          <w:szCs w:val="28"/>
        </w:rPr>
        <w:br/>
        <w:t>ООО «</w:t>
      </w:r>
      <w:proofErr w:type="spellStart"/>
      <w:r w:rsidRPr="00275F61">
        <w:rPr>
          <w:sz w:val="28"/>
          <w:szCs w:val="28"/>
        </w:rPr>
        <w:t>Темкинская</w:t>
      </w:r>
      <w:proofErr w:type="spellEnd"/>
      <w:r w:rsidRPr="00275F61">
        <w:rPr>
          <w:sz w:val="28"/>
          <w:szCs w:val="28"/>
        </w:rPr>
        <w:t xml:space="preserve"> нерудная компания».</w:t>
      </w:r>
    </w:p>
    <w:p w:rsidR="00275F61" w:rsidRPr="00275F61" w:rsidRDefault="00275F61" w:rsidP="00275F6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5F61">
        <w:rPr>
          <w:rFonts w:ascii="Times New Roman" w:hAnsi="Times New Roman"/>
          <w:sz w:val="28"/>
          <w:szCs w:val="28"/>
        </w:rPr>
        <w:t>5. Направлено на регистрацию в государственный водный реестр 3 дополнительных соглашения к договорам водопользования ОАО «РЖД».</w:t>
      </w:r>
    </w:p>
    <w:p w:rsidR="00275F61" w:rsidRPr="00275F61" w:rsidRDefault="00275F61" w:rsidP="00275F6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5F61">
        <w:rPr>
          <w:rFonts w:ascii="Times New Roman" w:hAnsi="Times New Roman"/>
          <w:sz w:val="28"/>
          <w:szCs w:val="28"/>
        </w:rPr>
        <w:t>6. Подписано и направлено на регистрации в государственном водном реестре  договор водопользования для ООО «</w:t>
      </w:r>
      <w:proofErr w:type="spellStart"/>
      <w:r w:rsidRPr="00275F61">
        <w:rPr>
          <w:rFonts w:ascii="Times New Roman" w:hAnsi="Times New Roman"/>
          <w:sz w:val="28"/>
          <w:szCs w:val="28"/>
        </w:rPr>
        <w:t>Кроношпан</w:t>
      </w:r>
      <w:proofErr w:type="spellEnd"/>
      <w:r w:rsidRPr="00275F61">
        <w:rPr>
          <w:rFonts w:ascii="Times New Roman" w:hAnsi="Times New Roman"/>
          <w:sz w:val="28"/>
          <w:szCs w:val="28"/>
        </w:rPr>
        <w:t>».</w:t>
      </w:r>
    </w:p>
    <w:p w:rsidR="00275F61" w:rsidRPr="00275F61" w:rsidRDefault="00275F61" w:rsidP="00275F6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5F61">
        <w:rPr>
          <w:rFonts w:ascii="Times New Roman" w:hAnsi="Times New Roman"/>
          <w:sz w:val="28"/>
          <w:szCs w:val="28"/>
        </w:rPr>
        <w:t xml:space="preserve">7. Подготовлено и направлено письмо в Межрегиональное управление </w:t>
      </w:r>
      <w:proofErr w:type="spellStart"/>
      <w:r w:rsidRPr="00275F6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275F61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275F61">
        <w:rPr>
          <w:rFonts w:ascii="Times New Roman" w:hAnsi="Times New Roman"/>
          <w:sz w:val="28"/>
          <w:szCs w:val="28"/>
        </w:rPr>
        <w:t>Московской</w:t>
      </w:r>
      <w:proofErr w:type="gramEnd"/>
      <w:r w:rsidRPr="00275F61">
        <w:rPr>
          <w:rFonts w:ascii="Times New Roman" w:hAnsi="Times New Roman"/>
          <w:sz w:val="28"/>
          <w:szCs w:val="28"/>
        </w:rPr>
        <w:t xml:space="preserve"> и Смоленской областям.</w:t>
      </w:r>
    </w:p>
    <w:p w:rsidR="00275F61" w:rsidRPr="00275F61" w:rsidRDefault="00275F61" w:rsidP="00275F6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5F61">
        <w:rPr>
          <w:rFonts w:ascii="Times New Roman" w:hAnsi="Times New Roman"/>
          <w:sz w:val="28"/>
          <w:szCs w:val="28"/>
        </w:rPr>
        <w:t xml:space="preserve">8. Подготовлены и направлены на регистрацию отдел водных ресурсов по Смоленской области Московско-Окского бассейнового водного управления  2 решения о предоставлении водного объекта в пользование для ОАО «РЖД», </w:t>
      </w:r>
      <w:r w:rsidRPr="00275F61">
        <w:rPr>
          <w:rFonts w:ascii="Times New Roman" w:hAnsi="Times New Roman"/>
          <w:sz w:val="28"/>
          <w:szCs w:val="28"/>
        </w:rPr>
        <w:br/>
        <w:t>ООО «Водоснабжение водоотведение Смоленска».</w:t>
      </w:r>
    </w:p>
    <w:p w:rsidR="00275F61" w:rsidRPr="00275F61" w:rsidRDefault="00275F61" w:rsidP="00275F61">
      <w:pPr>
        <w:ind w:firstLine="709"/>
        <w:jc w:val="both"/>
        <w:rPr>
          <w:rStyle w:val="a5"/>
          <w:i w:val="0"/>
          <w:sz w:val="28"/>
          <w:szCs w:val="28"/>
        </w:rPr>
      </w:pPr>
      <w:r w:rsidRPr="00275F61">
        <w:rPr>
          <w:sz w:val="28"/>
          <w:szCs w:val="28"/>
        </w:rPr>
        <w:t xml:space="preserve">9. Подготовлена и направлена информация в </w:t>
      </w:r>
      <w:r w:rsidRPr="00275F61">
        <w:rPr>
          <w:rStyle w:val="a5"/>
          <w:i w:val="0"/>
          <w:sz w:val="28"/>
          <w:szCs w:val="28"/>
        </w:rPr>
        <w:t xml:space="preserve">Отдел судебных приставов по </w:t>
      </w:r>
      <w:proofErr w:type="spellStart"/>
      <w:r w:rsidRPr="00275F61">
        <w:rPr>
          <w:rStyle w:val="a5"/>
          <w:i w:val="0"/>
          <w:sz w:val="28"/>
          <w:szCs w:val="28"/>
        </w:rPr>
        <w:t>Сафоновскому</w:t>
      </w:r>
      <w:proofErr w:type="spellEnd"/>
      <w:r w:rsidRPr="00275F61">
        <w:rPr>
          <w:rStyle w:val="a5"/>
          <w:i w:val="0"/>
          <w:sz w:val="28"/>
          <w:szCs w:val="28"/>
        </w:rPr>
        <w:t xml:space="preserve"> и Холм-Жирковскому районам УФССП России по Смоленской области.</w:t>
      </w:r>
    </w:p>
    <w:p w:rsidR="00275F61" w:rsidRPr="00275F61" w:rsidRDefault="00275F61" w:rsidP="00275F61">
      <w:pPr>
        <w:pStyle w:val="a4"/>
        <w:ind w:left="0" w:firstLine="709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75F61" w:rsidRPr="00275F61" w:rsidRDefault="00275F61" w:rsidP="00275F61">
      <w:pPr>
        <w:pStyle w:val="a4"/>
        <w:ind w:left="0" w:firstLine="709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275F61">
        <w:rPr>
          <w:rFonts w:ascii="Times New Roman" w:hAnsi="Times New Roman"/>
          <w:b/>
          <w:i/>
          <w:sz w:val="28"/>
          <w:szCs w:val="28"/>
        </w:rPr>
        <w:t>По направлениям «организация строительства природоохранных объектов» и «зоны с особыми условиями использования»</w:t>
      </w:r>
    </w:p>
    <w:p w:rsidR="00275F61" w:rsidRPr="00275F61" w:rsidRDefault="00275F61" w:rsidP="00275F6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61">
        <w:rPr>
          <w:rFonts w:ascii="Times New Roman" w:hAnsi="Times New Roman"/>
          <w:sz w:val="28"/>
          <w:szCs w:val="28"/>
        </w:rPr>
        <w:t xml:space="preserve">Заключен государственный контракт от 30.09.2022 № 4 </w:t>
      </w:r>
      <w:r w:rsidRPr="00275F61">
        <w:rPr>
          <w:rFonts w:ascii="Times New Roman" w:hAnsi="Times New Roman"/>
          <w:color w:val="000000"/>
          <w:sz w:val="28"/>
          <w:szCs w:val="28"/>
        </w:rPr>
        <w:t xml:space="preserve">«Оказание услуг по определению местоположения береговых линий, границ </w:t>
      </w:r>
      <w:proofErr w:type="spellStart"/>
      <w:r w:rsidRPr="00275F61">
        <w:rPr>
          <w:rFonts w:ascii="Times New Roman" w:hAnsi="Times New Roman"/>
          <w:color w:val="000000"/>
          <w:sz w:val="28"/>
          <w:szCs w:val="28"/>
        </w:rPr>
        <w:t>водоохранных</w:t>
      </w:r>
      <w:proofErr w:type="spellEnd"/>
      <w:r w:rsidRPr="00275F61">
        <w:rPr>
          <w:rFonts w:ascii="Times New Roman" w:hAnsi="Times New Roman"/>
          <w:color w:val="000000"/>
          <w:sz w:val="28"/>
          <w:szCs w:val="28"/>
        </w:rPr>
        <w:t xml:space="preserve"> зон и границ прибрежных защитных полос реки Угра и ее притоков на территории Смоленской области» на сумму 869,9 тыс. рублей.</w:t>
      </w:r>
    </w:p>
    <w:p w:rsidR="00275F61" w:rsidRPr="00275F61" w:rsidRDefault="00275F61" w:rsidP="00275F6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61">
        <w:rPr>
          <w:rFonts w:ascii="Times New Roman" w:hAnsi="Times New Roman"/>
          <w:color w:val="00000A"/>
          <w:sz w:val="28"/>
          <w:szCs w:val="28"/>
        </w:rPr>
        <w:t xml:space="preserve">В </w:t>
      </w:r>
      <w:proofErr w:type="spellStart"/>
      <w:r w:rsidRPr="00275F61">
        <w:rPr>
          <w:rFonts w:ascii="Times New Roman" w:hAnsi="Times New Roman"/>
          <w:color w:val="00000A"/>
          <w:sz w:val="28"/>
          <w:szCs w:val="28"/>
        </w:rPr>
        <w:t>Росводресурсы</w:t>
      </w:r>
      <w:proofErr w:type="spellEnd"/>
      <w:r w:rsidRPr="00275F61">
        <w:rPr>
          <w:rFonts w:ascii="Times New Roman" w:hAnsi="Times New Roman"/>
          <w:color w:val="00000A"/>
          <w:sz w:val="28"/>
          <w:szCs w:val="28"/>
        </w:rPr>
        <w:t xml:space="preserve"> направлено письмо о заключении дополнительного соглашения </w:t>
      </w:r>
      <w:r w:rsidRPr="00275F61">
        <w:rPr>
          <w:rFonts w:ascii="Times New Roman" w:hAnsi="Times New Roman"/>
          <w:sz w:val="28"/>
          <w:szCs w:val="28"/>
        </w:rPr>
        <w:t xml:space="preserve">к Соглашению о предоставлении субсидии из федерального бюджета бюджету субъекта Российской Федерации от 23.12.2021 № 052-09-2022-032 </w:t>
      </w:r>
      <w:r w:rsidRPr="00275F61">
        <w:rPr>
          <w:rFonts w:ascii="Times New Roman" w:hAnsi="Times New Roman"/>
          <w:color w:val="00000A"/>
          <w:sz w:val="28"/>
          <w:szCs w:val="28"/>
        </w:rPr>
        <w:t>в части уменьшения предоставляемой субсидии из федерального бюджета на вышеуказанные мероприятия по результатам закупочных процедур.</w:t>
      </w:r>
    </w:p>
    <w:p w:rsidR="00275F61" w:rsidRPr="00275F61" w:rsidRDefault="00275F61" w:rsidP="00275F6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61">
        <w:rPr>
          <w:rFonts w:ascii="Times New Roman" w:hAnsi="Times New Roman"/>
          <w:sz w:val="28"/>
          <w:szCs w:val="28"/>
        </w:rPr>
        <w:t xml:space="preserve">В Аппарат Администрации Смоленской области направлен отчет об участии в </w:t>
      </w:r>
      <w:r w:rsidRPr="00275F61">
        <w:rPr>
          <w:rFonts w:ascii="Times New Roman" w:hAnsi="Times New Roman"/>
          <w:bCs/>
          <w:sz w:val="28"/>
          <w:szCs w:val="28"/>
        </w:rPr>
        <w:t>мероприятиях в сфере международной деятельности.</w:t>
      </w:r>
    </w:p>
    <w:p w:rsidR="00275F61" w:rsidRPr="00275F61" w:rsidRDefault="00275F61" w:rsidP="00275F61">
      <w:pPr>
        <w:ind w:firstLine="709"/>
        <w:jc w:val="both"/>
        <w:rPr>
          <w:rStyle w:val="a3"/>
          <w:rFonts w:ascii="Arial" w:hAnsi="Arial" w:cs="Arial"/>
          <w:sz w:val="28"/>
          <w:szCs w:val="28"/>
          <w:shd w:val="clear" w:color="auto" w:fill="FFFFFF"/>
        </w:rPr>
      </w:pPr>
      <w:r w:rsidRPr="00275F61">
        <w:rPr>
          <w:color w:val="000000"/>
          <w:sz w:val="28"/>
          <w:szCs w:val="28"/>
        </w:rPr>
        <w:t xml:space="preserve">4. </w:t>
      </w:r>
      <w:proofErr w:type="gramStart"/>
      <w:r w:rsidRPr="00275F61">
        <w:rPr>
          <w:color w:val="000000"/>
          <w:sz w:val="28"/>
          <w:szCs w:val="28"/>
        </w:rPr>
        <w:t xml:space="preserve">В </w:t>
      </w:r>
      <w:proofErr w:type="spellStart"/>
      <w:r w:rsidRPr="00275F61">
        <w:rPr>
          <w:color w:val="000000"/>
          <w:sz w:val="28"/>
          <w:szCs w:val="28"/>
        </w:rPr>
        <w:t>Росводресурсы</w:t>
      </w:r>
      <w:proofErr w:type="spellEnd"/>
      <w:r w:rsidRPr="00275F61">
        <w:rPr>
          <w:color w:val="000000"/>
          <w:sz w:val="28"/>
          <w:szCs w:val="28"/>
        </w:rPr>
        <w:t xml:space="preserve"> направлено письмо </w:t>
      </w:r>
      <w:r w:rsidRPr="00275F61">
        <w:rPr>
          <w:sz w:val="28"/>
          <w:szCs w:val="28"/>
        </w:rPr>
        <w:t xml:space="preserve">о рассмотрении вопроса о возможности проведения специалистами </w:t>
      </w:r>
      <w:r w:rsidRPr="00275F61">
        <w:rPr>
          <w:bCs/>
          <w:sz w:val="28"/>
          <w:szCs w:val="28"/>
        </w:rPr>
        <w:t>ФГБВУ «</w:t>
      </w:r>
      <w:proofErr w:type="spellStart"/>
      <w:r w:rsidRPr="00275F61">
        <w:rPr>
          <w:sz w:val="28"/>
          <w:szCs w:val="28"/>
        </w:rPr>
        <w:t>Центррегионводхоз</w:t>
      </w:r>
      <w:proofErr w:type="spellEnd"/>
      <w:r w:rsidRPr="00275F61">
        <w:rPr>
          <w:bCs/>
          <w:sz w:val="28"/>
          <w:szCs w:val="28"/>
        </w:rPr>
        <w:t xml:space="preserve">» </w:t>
      </w:r>
      <w:r w:rsidRPr="00275F61">
        <w:rPr>
          <w:sz w:val="28"/>
          <w:szCs w:val="28"/>
        </w:rPr>
        <w:lastRenderedPageBreak/>
        <w:t xml:space="preserve">проверки </w:t>
      </w:r>
      <w:r w:rsidRPr="00275F61">
        <w:rPr>
          <w:bCs/>
          <w:sz w:val="28"/>
          <w:szCs w:val="28"/>
        </w:rPr>
        <w:t xml:space="preserve">материалов по объекту </w:t>
      </w:r>
      <w:r w:rsidRPr="00275F61">
        <w:rPr>
          <w:sz w:val="28"/>
          <w:szCs w:val="28"/>
        </w:rPr>
        <w:t>«</w:t>
      </w:r>
      <w:r w:rsidRPr="00275F61">
        <w:rPr>
          <w:color w:val="000000"/>
          <w:sz w:val="28"/>
          <w:szCs w:val="28"/>
        </w:rPr>
        <w:t xml:space="preserve">Капитальный ремонт гидротехнического сооружения на реке Березина у д. </w:t>
      </w:r>
      <w:proofErr w:type="spellStart"/>
      <w:r w:rsidRPr="00275F61">
        <w:rPr>
          <w:color w:val="000000"/>
          <w:sz w:val="28"/>
          <w:szCs w:val="28"/>
        </w:rPr>
        <w:t>Болотово</w:t>
      </w:r>
      <w:proofErr w:type="spellEnd"/>
      <w:r w:rsidRPr="00275F61">
        <w:rPr>
          <w:color w:val="000000"/>
          <w:sz w:val="28"/>
          <w:szCs w:val="28"/>
        </w:rPr>
        <w:t xml:space="preserve"> Печерского сельского поселения </w:t>
      </w:r>
      <w:proofErr w:type="spellStart"/>
      <w:r w:rsidRPr="00275F61">
        <w:rPr>
          <w:color w:val="000000"/>
          <w:sz w:val="28"/>
          <w:szCs w:val="28"/>
        </w:rPr>
        <w:t>Хиславичского</w:t>
      </w:r>
      <w:proofErr w:type="spellEnd"/>
      <w:r w:rsidRPr="00275F61">
        <w:rPr>
          <w:color w:val="000000"/>
          <w:sz w:val="28"/>
          <w:szCs w:val="28"/>
        </w:rPr>
        <w:t xml:space="preserve"> района Смоленской области» в 2022 году и случае получения положительного решения – включении данного мероприятия в план реализации на 2023 год. </w:t>
      </w:r>
      <w:r w:rsidRPr="00275F61">
        <w:rPr>
          <w:sz w:val="28"/>
          <w:szCs w:val="28"/>
        </w:rPr>
        <w:fldChar w:fldCharType="begin"/>
      </w:r>
      <w:r w:rsidRPr="00275F61">
        <w:rPr>
          <w:sz w:val="28"/>
          <w:szCs w:val="28"/>
        </w:rPr>
        <w:instrText xml:space="preserve"> HYPERLINK "http://fgwu.ru/" \t "_blank" </w:instrText>
      </w:r>
      <w:r w:rsidRPr="00275F61">
        <w:rPr>
          <w:sz w:val="28"/>
          <w:szCs w:val="28"/>
        </w:rPr>
        <w:fldChar w:fldCharType="separate"/>
      </w:r>
      <w:proofErr w:type="gramEnd"/>
    </w:p>
    <w:p w:rsidR="00275F61" w:rsidRPr="00275F61" w:rsidRDefault="00275F61" w:rsidP="00275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F61">
        <w:rPr>
          <w:sz w:val="28"/>
          <w:szCs w:val="28"/>
        </w:rPr>
        <w:fldChar w:fldCharType="end"/>
      </w:r>
      <w:r w:rsidRPr="00275F61">
        <w:rPr>
          <w:sz w:val="28"/>
          <w:szCs w:val="28"/>
        </w:rPr>
        <w:t xml:space="preserve">5. Направлен ответ на запрос </w:t>
      </w:r>
      <w:r w:rsidRPr="00275F61">
        <w:rPr>
          <w:bCs/>
          <w:color w:val="2E2E2E"/>
          <w:sz w:val="28"/>
          <w:szCs w:val="28"/>
        </w:rPr>
        <w:t>Главного федерального инспектора по Смоленской области Стрелецкого Ю.Э.</w:t>
      </w:r>
      <w:r w:rsidRPr="00275F61">
        <w:rPr>
          <w:sz w:val="28"/>
          <w:szCs w:val="28"/>
        </w:rPr>
        <w:t xml:space="preserve"> о ходе решения вопроса экстремально высокого загрязнения реки Вязьмы и реконструкции очистных сооружений города Вязьмы.</w:t>
      </w:r>
    </w:p>
    <w:p w:rsidR="00275F61" w:rsidRPr="00275F61" w:rsidRDefault="00275F61" w:rsidP="00275F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F61">
        <w:rPr>
          <w:color w:val="000000"/>
          <w:sz w:val="28"/>
          <w:szCs w:val="28"/>
        </w:rPr>
        <w:t xml:space="preserve">6. </w:t>
      </w:r>
      <w:r w:rsidRPr="00275F61">
        <w:rPr>
          <w:bCs/>
          <w:sz w:val="28"/>
          <w:szCs w:val="28"/>
        </w:rPr>
        <w:t>Подготовлен прогноз кассовых выплат по межбюджетным трансфертам на октябрь 2022 года.</w:t>
      </w:r>
    </w:p>
    <w:p w:rsidR="00275F61" w:rsidRPr="00275F61" w:rsidRDefault="00275F61" w:rsidP="00275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F61">
        <w:rPr>
          <w:color w:val="000000"/>
          <w:sz w:val="28"/>
          <w:szCs w:val="28"/>
        </w:rPr>
        <w:t xml:space="preserve">7. </w:t>
      </w:r>
      <w:r w:rsidRPr="00275F61">
        <w:rPr>
          <w:sz w:val="28"/>
          <w:szCs w:val="28"/>
        </w:rPr>
        <w:t xml:space="preserve">Подготовлена служебная записка в адрес Губернатора Смоленской области А.В. Островского о результатах мероприятий, проведенных в связи с гибелью рыбы в р. Овсянке - притоке р. </w:t>
      </w:r>
      <w:proofErr w:type="spellStart"/>
      <w:r w:rsidRPr="00275F61">
        <w:rPr>
          <w:sz w:val="28"/>
          <w:szCs w:val="28"/>
        </w:rPr>
        <w:t>Гжать</w:t>
      </w:r>
      <w:proofErr w:type="spellEnd"/>
      <w:r w:rsidRPr="00275F61">
        <w:rPr>
          <w:sz w:val="28"/>
          <w:szCs w:val="28"/>
        </w:rPr>
        <w:t xml:space="preserve"> в </w:t>
      </w:r>
      <w:proofErr w:type="gramStart"/>
      <w:r w:rsidRPr="00275F61">
        <w:rPr>
          <w:sz w:val="28"/>
          <w:szCs w:val="28"/>
        </w:rPr>
        <w:t>г</w:t>
      </w:r>
      <w:proofErr w:type="gramEnd"/>
      <w:r w:rsidRPr="00275F61">
        <w:rPr>
          <w:sz w:val="28"/>
          <w:szCs w:val="28"/>
        </w:rPr>
        <w:t>. Гагарине.</w:t>
      </w:r>
    </w:p>
    <w:p w:rsidR="00275F61" w:rsidRPr="00275F61" w:rsidRDefault="00275F61" w:rsidP="00275F6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5F61">
        <w:rPr>
          <w:color w:val="000000"/>
          <w:sz w:val="28"/>
          <w:szCs w:val="28"/>
        </w:rPr>
        <w:t xml:space="preserve">8. Подготовлено письмо в адрес Главы города Смоленска А.А. Борисова </w:t>
      </w:r>
      <w:r w:rsidRPr="00275F61">
        <w:rPr>
          <w:sz w:val="28"/>
          <w:szCs w:val="28"/>
        </w:rPr>
        <w:t xml:space="preserve">о необходимости принятия мер по завершению незаконченного строительства 2-го и 4-го пусковых комплексов </w:t>
      </w:r>
      <w:proofErr w:type="spellStart"/>
      <w:r w:rsidRPr="00275F61">
        <w:rPr>
          <w:sz w:val="28"/>
          <w:szCs w:val="28"/>
        </w:rPr>
        <w:t>наносоперехватывающих</w:t>
      </w:r>
      <w:proofErr w:type="spellEnd"/>
      <w:r w:rsidRPr="00275F61">
        <w:rPr>
          <w:sz w:val="28"/>
          <w:szCs w:val="28"/>
        </w:rPr>
        <w:t xml:space="preserve"> и </w:t>
      </w:r>
      <w:proofErr w:type="spellStart"/>
      <w:r w:rsidRPr="00275F61">
        <w:rPr>
          <w:sz w:val="28"/>
          <w:szCs w:val="28"/>
        </w:rPr>
        <w:t>наносоулавливающих</w:t>
      </w:r>
      <w:proofErr w:type="spellEnd"/>
      <w:r w:rsidRPr="00275F61">
        <w:rPr>
          <w:sz w:val="28"/>
          <w:szCs w:val="28"/>
        </w:rPr>
        <w:t xml:space="preserve"> гидротехнических сооружений.</w:t>
      </w:r>
    </w:p>
    <w:p w:rsidR="00275F61" w:rsidRPr="00275F61" w:rsidRDefault="00275F61" w:rsidP="00275F61">
      <w:pPr>
        <w:ind w:firstLine="709"/>
        <w:rPr>
          <w:sz w:val="28"/>
          <w:szCs w:val="28"/>
        </w:rPr>
      </w:pPr>
      <w:r w:rsidRPr="00275F61">
        <w:rPr>
          <w:sz w:val="28"/>
          <w:szCs w:val="28"/>
        </w:rPr>
        <w:t xml:space="preserve">9. Проведена проверка промежуточного отчета по результатам выполнения </w:t>
      </w:r>
      <w:r w:rsidRPr="00275F61">
        <w:rPr>
          <w:sz w:val="28"/>
          <w:szCs w:val="28"/>
        </w:rPr>
        <w:br/>
        <w:t>2 этапа работ согласно Государственному контракту №01 от 03 июня 2022.</w:t>
      </w:r>
    </w:p>
    <w:p w:rsidR="00EF61A7" w:rsidRPr="00275F61" w:rsidRDefault="00EF61A7">
      <w:pPr>
        <w:rPr>
          <w:sz w:val="28"/>
          <w:szCs w:val="28"/>
        </w:rPr>
      </w:pPr>
    </w:p>
    <w:sectPr w:rsidR="00EF61A7" w:rsidRPr="00275F61" w:rsidSect="00EF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3E04"/>
    <w:multiLevelType w:val="hybridMultilevel"/>
    <w:tmpl w:val="5A5A8304"/>
    <w:lvl w:ilvl="0" w:tplc="D6B46F2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275F61"/>
    <w:rsid w:val="000B4003"/>
    <w:rsid w:val="00275F61"/>
    <w:rsid w:val="00E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6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5F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75F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275F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Бесова Инна Геннадьевна</dc:creator>
  <cp:keywords/>
  <dc:description/>
  <cp:lastModifiedBy>Бесова Инна Геннадьевна</cp:lastModifiedBy>
  <cp:revision>3</cp:revision>
  <dcterms:created xsi:type="dcterms:W3CDTF">2023-03-21T08:47:00Z</dcterms:created>
  <dcterms:modified xsi:type="dcterms:W3CDTF">2023-03-21T08:48:00Z</dcterms:modified>
</cp:coreProperties>
</file>