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7075A" w14:textId="77777777" w:rsidR="002E12F7" w:rsidRPr="00C30B85" w:rsidRDefault="002E12F7" w:rsidP="002E12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Pr="00C30B85">
        <w:rPr>
          <w:rFonts w:ascii="Times New Roman" w:hAnsi="Times New Roman" w:cs="Times New Roman"/>
          <w:b/>
          <w:iCs/>
          <w:sz w:val="28"/>
          <w:szCs w:val="28"/>
        </w:rPr>
        <w:t xml:space="preserve">остав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комиссии </w:t>
      </w:r>
      <w:r w:rsidRPr="009C1A5B">
        <w:rPr>
          <w:rFonts w:ascii="Times New Roman" w:hAnsi="Times New Roman" w:cs="Times New Roman"/>
          <w:b/>
          <w:iCs/>
          <w:sz w:val="28"/>
          <w:szCs w:val="28"/>
        </w:rPr>
        <w:t>по соблюдению требований к служебному поведению государственных гражданских служащих Министерства природных ресурсов и экологии Смоленской области и урегулированию конфликтов интересов</w:t>
      </w:r>
    </w:p>
    <w:p w14:paraId="1AC2098C" w14:textId="77777777" w:rsidR="002E12F7" w:rsidRDefault="002E12F7" w:rsidP="002E12F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0F51175" w14:textId="77777777" w:rsidR="002E12F7" w:rsidRDefault="002E12F7" w:rsidP="002E12F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06"/>
        <w:gridCol w:w="5791"/>
      </w:tblGrid>
      <w:tr w:rsidR="002E12F7" w:rsidRPr="00A02D11" w14:paraId="248BA431" w14:textId="77777777" w:rsidTr="00827209">
        <w:tc>
          <w:tcPr>
            <w:tcW w:w="4306" w:type="dxa"/>
            <w:shd w:val="clear" w:color="auto" w:fill="auto"/>
          </w:tcPr>
          <w:p w14:paraId="74AB87EC" w14:textId="77777777" w:rsidR="002E12F7" w:rsidRPr="00184A43" w:rsidRDefault="002E12F7" w:rsidP="0082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4A43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Ким </w:t>
            </w:r>
          </w:p>
          <w:p w14:paraId="738A6171" w14:textId="77777777" w:rsidR="002E12F7" w:rsidRPr="00184A43" w:rsidRDefault="002E12F7" w:rsidP="0082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4A43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Евгений Константинович</w:t>
            </w:r>
          </w:p>
        </w:tc>
        <w:tc>
          <w:tcPr>
            <w:tcW w:w="5791" w:type="dxa"/>
            <w:shd w:val="clear" w:color="auto" w:fill="auto"/>
          </w:tcPr>
          <w:p w14:paraId="1EC91DDF" w14:textId="77777777" w:rsidR="002E12F7" w:rsidRPr="00184A43" w:rsidRDefault="002E12F7" w:rsidP="0082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4A43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- министр природных ресурсов и экологии Смоленской области, председатель комиссии;</w:t>
            </w:r>
          </w:p>
        </w:tc>
      </w:tr>
      <w:tr w:rsidR="002E12F7" w:rsidRPr="00A02D11" w14:paraId="69365283" w14:textId="77777777" w:rsidTr="00827209">
        <w:tc>
          <w:tcPr>
            <w:tcW w:w="4306" w:type="dxa"/>
            <w:shd w:val="clear" w:color="auto" w:fill="auto"/>
          </w:tcPr>
          <w:p w14:paraId="1C26BDC6" w14:textId="77777777" w:rsidR="002E12F7" w:rsidRPr="00184A43" w:rsidRDefault="002E12F7" w:rsidP="0082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4A43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Романовская </w:t>
            </w:r>
          </w:p>
          <w:p w14:paraId="154B23D5" w14:textId="77777777" w:rsidR="002E12F7" w:rsidRPr="00184A43" w:rsidRDefault="002E12F7" w:rsidP="0082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4A43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Вероника Михайловна</w:t>
            </w:r>
          </w:p>
        </w:tc>
        <w:tc>
          <w:tcPr>
            <w:tcW w:w="5791" w:type="dxa"/>
            <w:shd w:val="clear" w:color="auto" w:fill="auto"/>
          </w:tcPr>
          <w:p w14:paraId="7EAA601E" w14:textId="77777777" w:rsidR="002E12F7" w:rsidRPr="00184A43" w:rsidRDefault="002E12F7" w:rsidP="0082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4A43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первый </w:t>
            </w:r>
            <w:r w:rsidRPr="00184A43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заместитель министра природных ресурсов и экологии Смоленской области, заместитель председатель комиссии;</w:t>
            </w:r>
          </w:p>
        </w:tc>
      </w:tr>
      <w:tr w:rsidR="002E12F7" w:rsidRPr="00A02D11" w14:paraId="6FFA6322" w14:textId="77777777" w:rsidTr="00827209">
        <w:tc>
          <w:tcPr>
            <w:tcW w:w="4306" w:type="dxa"/>
            <w:shd w:val="clear" w:color="auto" w:fill="auto"/>
          </w:tcPr>
          <w:p w14:paraId="64084FEB" w14:textId="77777777" w:rsidR="002E12F7" w:rsidRPr="00184A43" w:rsidRDefault="002E12F7" w:rsidP="0082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4A43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Родина </w:t>
            </w:r>
          </w:p>
          <w:p w14:paraId="2DEECC87" w14:textId="77777777" w:rsidR="002E12F7" w:rsidRPr="00184A43" w:rsidRDefault="002E12F7" w:rsidP="0082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4A43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Юлия Леонидовна</w:t>
            </w:r>
          </w:p>
        </w:tc>
        <w:tc>
          <w:tcPr>
            <w:tcW w:w="5791" w:type="dxa"/>
            <w:shd w:val="clear" w:color="auto" w:fill="auto"/>
          </w:tcPr>
          <w:p w14:paraId="3D292EEF" w14:textId="77777777" w:rsidR="002E12F7" w:rsidRPr="00184A43" w:rsidRDefault="002E12F7" w:rsidP="0082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4A43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- консультант сектора организационного обеспечения отдела финансового и организационного обеспечения Министерства природных ресурсов и экологии Смоленской области, секретарь комиссии;</w:t>
            </w:r>
          </w:p>
        </w:tc>
      </w:tr>
      <w:tr w:rsidR="002E12F7" w:rsidRPr="00A02D11" w14:paraId="6BE6AC6C" w14:textId="77777777" w:rsidTr="00827209">
        <w:tc>
          <w:tcPr>
            <w:tcW w:w="4306" w:type="dxa"/>
            <w:shd w:val="clear" w:color="auto" w:fill="auto"/>
          </w:tcPr>
          <w:p w14:paraId="73BA0729" w14:textId="77777777" w:rsidR="002E12F7" w:rsidRPr="00184A43" w:rsidRDefault="002E12F7" w:rsidP="0082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4A43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  <w:p w14:paraId="42B19AD1" w14:textId="77777777" w:rsidR="002E12F7" w:rsidRPr="00184A43" w:rsidRDefault="002E12F7" w:rsidP="0082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791" w:type="dxa"/>
            <w:shd w:val="clear" w:color="auto" w:fill="auto"/>
          </w:tcPr>
          <w:p w14:paraId="328D258F" w14:textId="77777777" w:rsidR="002E12F7" w:rsidRPr="00184A43" w:rsidRDefault="002E12F7" w:rsidP="0082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E12F7" w:rsidRPr="00A02D11" w14:paraId="22E60B9F" w14:textId="77777777" w:rsidTr="00827209">
        <w:tc>
          <w:tcPr>
            <w:tcW w:w="4306" w:type="dxa"/>
            <w:shd w:val="clear" w:color="auto" w:fill="auto"/>
          </w:tcPr>
          <w:p w14:paraId="0B71A466" w14:textId="77777777" w:rsidR="002E12F7" w:rsidRPr="00184A43" w:rsidRDefault="002E12F7" w:rsidP="0082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4A43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Власова </w:t>
            </w:r>
          </w:p>
          <w:p w14:paraId="21BC8598" w14:textId="77777777" w:rsidR="002E12F7" w:rsidRPr="00184A43" w:rsidRDefault="002E12F7" w:rsidP="0082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4A43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Светлана Петровна</w:t>
            </w:r>
          </w:p>
        </w:tc>
        <w:tc>
          <w:tcPr>
            <w:tcW w:w="5791" w:type="dxa"/>
            <w:shd w:val="clear" w:color="auto" w:fill="auto"/>
          </w:tcPr>
          <w:p w14:paraId="585DD5F5" w14:textId="77777777" w:rsidR="002E12F7" w:rsidRPr="00184A43" w:rsidRDefault="002E12F7" w:rsidP="0082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4A43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- заместитель министра природных ресурсов и экологии Смоленской области – начальник отдела охраны окружающей среды и регулирования деятельности по обращению с отходами;</w:t>
            </w:r>
          </w:p>
        </w:tc>
      </w:tr>
      <w:tr w:rsidR="002E12F7" w:rsidRPr="00A02D11" w14:paraId="7180EED8" w14:textId="77777777" w:rsidTr="00827209">
        <w:tc>
          <w:tcPr>
            <w:tcW w:w="4306" w:type="dxa"/>
            <w:shd w:val="clear" w:color="auto" w:fill="auto"/>
          </w:tcPr>
          <w:p w14:paraId="6E5890A6" w14:textId="77777777" w:rsidR="002E12F7" w:rsidRDefault="002E12F7" w:rsidP="0082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7A131B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Ботвинов</w:t>
            </w: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proofErr w:type="spellEnd"/>
          </w:p>
          <w:p w14:paraId="56B231DB" w14:textId="77777777" w:rsidR="002E12F7" w:rsidRPr="00184A43" w:rsidRDefault="002E12F7" w:rsidP="0082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131B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Татьян</w:t>
            </w: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7A131B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Юрьевн</w:t>
            </w: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</w:p>
        </w:tc>
        <w:tc>
          <w:tcPr>
            <w:tcW w:w="5791" w:type="dxa"/>
            <w:shd w:val="clear" w:color="auto" w:fill="auto"/>
          </w:tcPr>
          <w:p w14:paraId="0D2F7AA6" w14:textId="77777777" w:rsidR="002E12F7" w:rsidRPr="00184A43" w:rsidRDefault="002E12F7" w:rsidP="0082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4A43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- </w:t>
            </w:r>
            <w:r w:rsidRPr="00D97BEB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консультант отдела антикоррупционных проверок Департамента по профилактике коррупционных правонарушений Аппарата Правительства Смоленской области</w:t>
            </w:r>
            <w:r w:rsidRPr="00184A43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</w:p>
        </w:tc>
      </w:tr>
      <w:tr w:rsidR="002E12F7" w:rsidRPr="00A02D11" w14:paraId="14527464" w14:textId="77777777" w:rsidTr="00827209">
        <w:tc>
          <w:tcPr>
            <w:tcW w:w="4306" w:type="dxa"/>
            <w:shd w:val="clear" w:color="auto" w:fill="auto"/>
          </w:tcPr>
          <w:p w14:paraId="7A57CBAD" w14:textId="77777777" w:rsidR="002E12F7" w:rsidRPr="00184A43" w:rsidRDefault="002E12F7" w:rsidP="0082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4A43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Романков </w:t>
            </w:r>
          </w:p>
          <w:p w14:paraId="152DABC1" w14:textId="77777777" w:rsidR="002E12F7" w:rsidRPr="00184A43" w:rsidRDefault="002E12F7" w:rsidP="0082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4A43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Василий Васильевич</w:t>
            </w:r>
          </w:p>
        </w:tc>
        <w:tc>
          <w:tcPr>
            <w:tcW w:w="5791" w:type="dxa"/>
            <w:shd w:val="clear" w:color="auto" w:fill="auto"/>
          </w:tcPr>
          <w:p w14:paraId="1422C0FD" w14:textId="77777777" w:rsidR="002E12F7" w:rsidRPr="00184A43" w:rsidRDefault="002E12F7" w:rsidP="0082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4A43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- заместитель начальника отдела государственной гражданской службы </w:t>
            </w:r>
            <w:bookmarkStart w:id="0" w:name="_Hlk172036966"/>
            <w:r w:rsidRPr="00184A43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Управления государственной гражданской службы и кадровой политики Аппарата Правительства Смоленской области</w:t>
            </w:r>
            <w:bookmarkEnd w:id="0"/>
            <w:r w:rsidRPr="00184A43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</w:p>
        </w:tc>
      </w:tr>
      <w:tr w:rsidR="002E12F7" w:rsidRPr="00A02D11" w14:paraId="192039CF" w14:textId="77777777" w:rsidTr="00827209">
        <w:tc>
          <w:tcPr>
            <w:tcW w:w="4306" w:type="dxa"/>
            <w:shd w:val="clear" w:color="auto" w:fill="auto"/>
          </w:tcPr>
          <w:p w14:paraId="3A47E8EF" w14:textId="77777777" w:rsidR="002E12F7" w:rsidRPr="00184A43" w:rsidRDefault="002E12F7" w:rsidP="0082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4A43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Асриев</w:t>
            </w:r>
          </w:p>
          <w:p w14:paraId="73BFF309" w14:textId="77777777" w:rsidR="002E12F7" w:rsidRPr="00184A43" w:rsidRDefault="002E12F7" w:rsidP="0082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4A43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Сергей Алексеевич  </w:t>
            </w:r>
          </w:p>
        </w:tc>
        <w:tc>
          <w:tcPr>
            <w:tcW w:w="5791" w:type="dxa"/>
            <w:shd w:val="clear" w:color="auto" w:fill="auto"/>
          </w:tcPr>
          <w:p w14:paraId="25DB94C9" w14:textId="77777777" w:rsidR="002E12F7" w:rsidRPr="00184A43" w:rsidRDefault="002E12F7" w:rsidP="0082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4A43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- заведующий кафедрой «Государственное и муниципальное управление» Смоленский филиал Российской академии народного хозяйства и государственной службы при Президенте Российской Федерации (по согласованию).</w:t>
            </w:r>
          </w:p>
          <w:p w14:paraId="73E7A7E0" w14:textId="77777777" w:rsidR="002E12F7" w:rsidRPr="00184A43" w:rsidRDefault="002E12F7" w:rsidP="0082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4567060" w14:textId="77777777" w:rsidR="002E12F7" w:rsidRPr="00BB7872" w:rsidRDefault="002E12F7" w:rsidP="002E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145967" w14:textId="77777777" w:rsidR="00C50FCB" w:rsidRDefault="00C50FCB"/>
    <w:sectPr w:rsidR="00C50FCB" w:rsidSect="002E12F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CB"/>
    <w:rsid w:val="001F39E0"/>
    <w:rsid w:val="002E12F7"/>
    <w:rsid w:val="00B1586D"/>
    <w:rsid w:val="00B674CB"/>
    <w:rsid w:val="00C5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F9E42-DD16-4368-A574-5161E705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2F7"/>
  </w:style>
  <w:style w:type="paragraph" w:styleId="1">
    <w:name w:val="heading 1"/>
    <w:basedOn w:val="a"/>
    <w:next w:val="a"/>
    <w:link w:val="10"/>
    <w:qFormat/>
    <w:locked/>
    <w:rsid w:val="00B67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67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674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674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B674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B674C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B674C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B674C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B674C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1586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674C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semiHidden/>
    <w:rsid w:val="00B674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B674CB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674CB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semiHidden/>
    <w:rsid w:val="00B674CB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B674C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semiHidden/>
    <w:rsid w:val="00B674C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semiHidden/>
    <w:rsid w:val="00B674C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semiHidden/>
    <w:rsid w:val="00B674CB"/>
    <w:rPr>
      <w:rFonts w:asciiTheme="minorHAnsi" w:eastAsiaTheme="majorEastAsia" w:hAnsiTheme="minorHAnsi" w:cstheme="majorBidi"/>
      <w:color w:val="272727" w:themeColor="text1" w:themeTint="D8"/>
    </w:rPr>
  </w:style>
  <w:style w:type="paragraph" w:styleId="a4">
    <w:name w:val="Title"/>
    <w:basedOn w:val="a"/>
    <w:next w:val="a"/>
    <w:link w:val="a5"/>
    <w:qFormat/>
    <w:locked/>
    <w:rsid w:val="00B67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rsid w:val="00B67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qFormat/>
    <w:locked/>
    <w:rsid w:val="00B674C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rsid w:val="00B674C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74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74CB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B674CB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B674CB"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B674C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B674CB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sid w:val="00B674C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Юлия Леонидовна</dc:creator>
  <cp:keywords/>
  <dc:description/>
  <cp:lastModifiedBy>Родина Юлия Леонидовна</cp:lastModifiedBy>
  <cp:revision>2</cp:revision>
  <dcterms:created xsi:type="dcterms:W3CDTF">2025-07-21T07:47:00Z</dcterms:created>
  <dcterms:modified xsi:type="dcterms:W3CDTF">2025-07-21T07:47:00Z</dcterms:modified>
</cp:coreProperties>
</file>