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84B6" w14:textId="77777777" w:rsidR="001822A9" w:rsidRDefault="00B84159" w:rsidP="009737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84242" wp14:editId="12A2D57E">
                <wp:simplePos x="0" y="0"/>
                <wp:positionH relativeFrom="column">
                  <wp:posOffset>-380389</wp:posOffset>
                </wp:positionH>
                <wp:positionV relativeFrom="paragraph">
                  <wp:posOffset>-218943</wp:posOffset>
                </wp:positionV>
                <wp:extent cx="10161917" cy="6609714"/>
                <wp:effectExtent l="0" t="0" r="10795" b="203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1917" cy="660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B182" w14:textId="77777777" w:rsidR="00B84159" w:rsidRDefault="00B84159" w:rsidP="00B84159">
                            <w:pPr>
                              <w:spacing w:after="120"/>
                              <w:jc w:val="center"/>
                            </w:pPr>
                          </w:p>
                          <w:p w14:paraId="6F787B1A" w14:textId="77777777" w:rsidR="005D2913" w:rsidRDefault="005D2913" w:rsidP="00B84159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4242" id="Rectangle 2" o:spid="_x0000_s1026" style="position:absolute;left:0;text-align:left;margin-left:-29.95pt;margin-top:-17.25pt;width:800.15pt;height:52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">
                <v:textbox>
                  <w:txbxContent>
                    <w:p w14:paraId="1FFAB182" w14:textId="77777777" w:rsidR="00B84159" w:rsidRDefault="00B84159" w:rsidP="00B84159">
                      <w:pPr>
                        <w:spacing w:after="120"/>
                        <w:jc w:val="center"/>
                      </w:pPr>
                    </w:p>
                    <w:p w14:paraId="6F787B1A" w14:textId="77777777" w:rsidR="005D2913" w:rsidRDefault="005D2913" w:rsidP="00B84159">
                      <w:pPr>
                        <w:spacing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22A9" w:rsidRPr="001822A9">
        <w:rPr>
          <w:sz w:val="28"/>
          <w:szCs w:val="28"/>
        </w:rPr>
        <w:t xml:space="preserve">Схема расположения </w:t>
      </w:r>
      <w:r w:rsidR="00944B58">
        <w:rPr>
          <w:sz w:val="28"/>
          <w:szCs w:val="28"/>
        </w:rPr>
        <w:t xml:space="preserve">постоянных пунктов наблюдения в </w:t>
      </w:r>
      <w:r w:rsidR="001822A9" w:rsidRPr="001822A9">
        <w:rPr>
          <w:sz w:val="28"/>
          <w:szCs w:val="28"/>
        </w:rPr>
        <w:t>лес</w:t>
      </w:r>
      <w:r w:rsidR="00944B58">
        <w:rPr>
          <w:sz w:val="28"/>
          <w:szCs w:val="28"/>
        </w:rPr>
        <w:t>опарковом зеленом поясе г. Смоленска</w:t>
      </w:r>
    </w:p>
    <w:p w14:paraId="00B02412" w14:textId="77777777" w:rsidR="005D2913" w:rsidRPr="001822A9" w:rsidRDefault="005D2913" w:rsidP="00973747">
      <w:pPr>
        <w:spacing w:after="0"/>
        <w:jc w:val="center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00647406" w14:textId="77777777" w:rsidR="001822A9" w:rsidRDefault="005D2913" w:rsidP="00B84159">
      <w:pPr>
        <w:spacing w:after="240"/>
        <w:jc w:val="center"/>
      </w:pPr>
      <w:r>
        <w:rPr>
          <w:noProof/>
          <w:lang w:eastAsia="ru-RU"/>
        </w:rPr>
        <w:drawing>
          <wp:inline distT="0" distB="0" distL="0" distR="0" wp14:anchorId="0BE4EB77" wp14:editId="04C39DD8">
            <wp:extent cx="9341485" cy="5076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 Bo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1485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C779" w14:textId="77777777" w:rsidR="00B84159" w:rsidRDefault="00B84159" w:rsidP="005E333A">
      <w:pPr>
        <w:jc w:val="center"/>
      </w:pPr>
      <w:r>
        <w:t xml:space="preserve">                        </w:t>
      </w:r>
      <w:r w:rsidR="005E333A">
        <w:t xml:space="preserve">                    </w:t>
      </w:r>
    </w:p>
    <w:sectPr w:rsidR="00B84159" w:rsidSect="00F76680">
      <w:headerReference w:type="default" r:id="rId7"/>
      <w:pgSz w:w="16838" w:h="11906" w:orient="landscape"/>
      <w:pgMar w:top="1418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86E7" w14:textId="77777777" w:rsidR="00F76680" w:rsidRDefault="00F76680" w:rsidP="005E333A">
      <w:pPr>
        <w:spacing w:after="0" w:line="240" w:lineRule="auto"/>
      </w:pPr>
      <w:r>
        <w:separator/>
      </w:r>
    </w:p>
  </w:endnote>
  <w:endnote w:type="continuationSeparator" w:id="0">
    <w:p w14:paraId="7C9E9788" w14:textId="77777777" w:rsidR="00F76680" w:rsidRDefault="00F76680" w:rsidP="005E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02BC" w14:textId="77777777" w:rsidR="00F76680" w:rsidRDefault="00F76680" w:rsidP="005E333A">
      <w:pPr>
        <w:spacing w:after="0" w:line="240" w:lineRule="auto"/>
      </w:pPr>
      <w:r>
        <w:separator/>
      </w:r>
    </w:p>
  </w:footnote>
  <w:footnote w:type="continuationSeparator" w:id="0">
    <w:p w14:paraId="1B84D2AA" w14:textId="77777777" w:rsidR="00F76680" w:rsidRDefault="00F76680" w:rsidP="005E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4448" w14:textId="77777777" w:rsidR="005E333A" w:rsidRDefault="005E333A" w:rsidP="005E333A">
    <w:pPr>
      <w:pStyle w:val="a5"/>
      <w:jc w:val="right"/>
    </w:pPr>
    <w:r>
      <w:t xml:space="preserve">ПРИЛОЖЕНИЕ №2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A9"/>
    <w:rsid w:val="00087119"/>
    <w:rsid w:val="001822A9"/>
    <w:rsid w:val="001A27AD"/>
    <w:rsid w:val="00267F78"/>
    <w:rsid w:val="005D2913"/>
    <w:rsid w:val="005E333A"/>
    <w:rsid w:val="006604A4"/>
    <w:rsid w:val="006972E7"/>
    <w:rsid w:val="0079235E"/>
    <w:rsid w:val="00944B58"/>
    <w:rsid w:val="00973747"/>
    <w:rsid w:val="009B4F6B"/>
    <w:rsid w:val="00B84159"/>
    <w:rsid w:val="00DD6C5E"/>
    <w:rsid w:val="00EF7120"/>
    <w:rsid w:val="00F7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FB159"/>
  <w15:docId w15:val="{CDB7A4A2-BD55-4F67-9B4E-CE3799C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33A"/>
  </w:style>
  <w:style w:type="paragraph" w:styleId="a7">
    <w:name w:val="footer"/>
    <w:basedOn w:val="a"/>
    <w:link w:val="a8"/>
    <w:uiPriority w:val="99"/>
    <w:unhideWhenUsed/>
    <w:rsid w:val="005E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Дуранченкова Елена Владимировна</cp:lastModifiedBy>
  <cp:revision>2</cp:revision>
  <cp:lastPrinted>2017-12-20T09:01:00Z</cp:lastPrinted>
  <dcterms:created xsi:type="dcterms:W3CDTF">2024-02-22T09:02:00Z</dcterms:created>
  <dcterms:modified xsi:type="dcterms:W3CDTF">2024-02-22T09:02:00Z</dcterms:modified>
</cp:coreProperties>
</file>