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F" w:rsidRPr="00D22F95" w:rsidRDefault="005E026F">
      <w:pPr>
        <w:pStyle w:val="ConsPlusTitle"/>
        <w:jc w:val="center"/>
        <w:outlineLvl w:val="0"/>
        <w:rPr>
          <w:color w:val="000000" w:themeColor="text1"/>
        </w:rPr>
      </w:pPr>
      <w:r w:rsidRPr="00D22F95">
        <w:rPr>
          <w:color w:val="000000" w:themeColor="text1"/>
        </w:rPr>
        <w:t>ДЕПАРТАМЕНТ СМОЛЕНСКОЙ ОБЛАСТИ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ПО ПРИРОДНЫМ РЕСУРСАМ И ЭКОЛОГИИ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ПРИКАЗ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от 21 января 2016 г. N 18/0103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ОБ УТВЕРЖДЕНИИ ФОРМ, СОДЕРЖАНИЯ И СРОКА ПРЕДСТАВЛЕНИЯ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ОТЧЕТНОСТИ О ВЫПОЛНЕНИИ ПОЛЬЗОВАТЕЛЯМИ ВОДНЫХ ОБЪЕКТОВ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УСЛОВИЙ ВОДОПОЛЬЗОВАНИЯ, УСТАНОВЛЕННЫХ В ДОГОВОРАХ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 xml:space="preserve">ВОДОПОЛЬЗОВАНИЯ И </w:t>
      </w:r>
      <w:proofErr w:type="gramStart"/>
      <w:r w:rsidRPr="00D22F95">
        <w:rPr>
          <w:color w:val="000000" w:themeColor="text1"/>
        </w:rPr>
        <w:t>РЕШЕНИЯХ</w:t>
      </w:r>
      <w:proofErr w:type="gramEnd"/>
      <w:r w:rsidRPr="00D22F95">
        <w:rPr>
          <w:color w:val="000000" w:themeColor="text1"/>
        </w:rPr>
        <w:t xml:space="preserve"> О ПРЕДОСТАВЛЕНИИ ВОДНОГО</w:t>
      </w:r>
    </w:p>
    <w:p w:rsidR="005E026F" w:rsidRPr="00D22F95" w:rsidRDefault="005E026F">
      <w:pPr>
        <w:pStyle w:val="ConsPlusTitle"/>
        <w:jc w:val="center"/>
        <w:rPr>
          <w:color w:val="000000" w:themeColor="text1"/>
        </w:rPr>
      </w:pPr>
      <w:r w:rsidRPr="00D22F95">
        <w:rPr>
          <w:color w:val="000000" w:themeColor="text1"/>
        </w:rPr>
        <w:t>ОБЪЕКТА В ПОЛЬЗОВАНИЕ</w:t>
      </w:r>
    </w:p>
    <w:p w:rsidR="005E026F" w:rsidRPr="00D22F95" w:rsidRDefault="005E026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E026F" w:rsidRPr="00D22F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Список изменяющих документов</w:t>
            </w:r>
          </w:p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D22F95">
              <w:rPr>
                <w:color w:val="000000" w:themeColor="text1"/>
              </w:rPr>
              <w:t>(в ред. приказа</w:t>
            </w:r>
            <w:proofErr w:type="gramEnd"/>
          </w:p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Департамента Смоленской области по природным ресурсам и экологии</w:t>
            </w:r>
          </w:p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от 23.03.2016 N 106/0103)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5E026F" w:rsidRPr="00D22F95" w:rsidRDefault="005E026F">
      <w:pPr>
        <w:pStyle w:val="ConsPlusNormal"/>
        <w:jc w:val="center"/>
        <w:rPr>
          <w:color w:val="000000" w:themeColor="text1"/>
        </w:rPr>
      </w:pP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В целях организации эффективного процесса обобщения и систематизации информации о состоянии водопользования, представляемой ежеквартально в Департамент Смоленской области по природным ресурсам и экологии пользователями водных объектов в соответствии с условиями водопользования, установленными в договорах водопользования и решениях о предоставлении водных объектов в пользование, приказываю: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1. Утвердить форму представления водопользователями информации о выполнении условий водопользования, установленных в решениях о предоставлении водных объектов в пользование, согласно приложению 1.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2. Утвердить форму представления водопользователями информации о показателях качества природной воды в водном объекте в месте водопользования или в ближайшем к нему месте регулярного наблюдения по договорам водопользования согласно приложению 2.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3. Утвердить форму отчета о выполнении водопользователями плана </w:t>
      </w:r>
      <w:proofErr w:type="spellStart"/>
      <w:r w:rsidRPr="00D22F95">
        <w:rPr>
          <w:color w:val="000000" w:themeColor="text1"/>
        </w:rPr>
        <w:t>водоохранных</w:t>
      </w:r>
      <w:proofErr w:type="spellEnd"/>
      <w:r w:rsidRPr="00D22F95">
        <w:rPr>
          <w:color w:val="000000" w:themeColor="text1"/>
        </w:rPr>
        <w:t xml:space="preserve"> мероприятий согласно приложению 3.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4. Утвердить срок ежеквартального бесплатного предоставления отчетности о выполнении пользователями водных объектов условий водопользования, установленных в договорах водопользования и решениях о предоставлении водного объекта в пользование, не позднее 10 числа месяца, следующего за отчетным кварталом в Департамент Смоленской области по природным ресурсам и экологии.</w:t>
      </w:r>
    </w:p>
    <w:p w:rsidR="005E026F" w:rsidRPr="00D22F95" w:rsidRDefault="005E026F">
      <w:pPr>
        <w:pStyle w:val="ConsPlusNormal"/>
        <w:jc w:val="both"/>
        <w:rPr>
          <w:color w:val="000000" w:themeColor="text1"/>
        </w:rPr>
      </w:pPr>
      <w:r w:rsidRPr="00D22F95">
        <w:rPr>
          <w:color w:val="000000" w:themeColor="text1"/>
        </w:rPr>
        <w:t>(</w:t>
      </w:r>
      <w:proofErr w:type="gramStart"/>
      <w:r w:rsidRPr="00D22F95">
        <w:rPr>
          <w:color w:val="000000" w:themeColor="text1"/>
        </w:rPr>
        <w:t>п</w:t>
      </w:r>
      <w:proofErr w:type="gramEnd"/>
      <w:r w:rsidRPr="00D22F95">
        <w:rPr>
          <w:color w:val="000000" w:themeColor="text1"/>
        </w:rPr>
        <w:t>. 4 в ред. приказа Департамента Смоленской области по природным ресурсам и экологии от 23.03.2016 N 106/0103)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5. </w:t>
      </w:r>
      <w:proofErr w:type="gramStart"/>
      <w:r w:rsidRPr="00D22F95">
        <w:rPr>
          <w:color w:val="000000" w:themeColor="text1"/>
        </w:rPr>
        <w:t>Контроль за</w:t>
      </w:r>
      <w:proofErr w:type="gramEnd"/>
      <w:r w:rsidRPr="00D22F95">
        <w:rPr>
          <w:color w:val="000000" w:themeColor="text1"/>
        </w:rPr>
        <w:t xml:space="preserve"> исполнением приказа оставляю за собой.</w:t>
      </w:r>
    </w:p>
    <w:p w:rsidR="005E026F" w:rsidRPr="00D22F95" w:rsidRDefault="005E026F">
      <w:pPr>
        <w:pStyle w:val="ConsPlusNormal"/>
        <w:jc w:val="both"/>
        <w:rPr>
          <w:color w:val="000000" w:themeColor="text1"/>
        </w:rPr>
      </w:pPr>
      <w:r w:rsidRPr="00D22F95">
        <w:rPr>
          <w:color w:val="000000" w:themeColor="text1"/>
        </w:rPr>
        <w:t>(</w:t>
      </w:r>
      <w:proofErr w:type="gramStart"/>
      <w:r w:rsidRPr="00D22F95">
        <w:rPr>
          <w:color w:val="000000" w:themeColor="text1"/>
        </w:rPr>
        <w:t>п</w:t>
      </w:r>
      <w:proofErr w:type="gramEnd"/>
      <w:r w:rsidRPr="00D22F95">
        <w:rPr>
          <w:color w:val="000000" w:themeColor="text1"/>
        </w:rPr>
        <w:t>. 5 введен приказом Департамента Смоленской области по природным ресурсам и экологии от 23.03.2016 N 106/0103)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Начальник Департамента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Р.А.ЗАХАРОВ</w:t>
      </w:r>
    </w:p>
    <w:p w:rsidR="005E026F" w:rsidRPr="00D22F95" w:rsidRDefault="005E026F">
      <w:pPr>
        <w:pStyle w:val="ConsPlusNormal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outlineLvl w:val="0"/>
        <w:rPr>
          <w:color w:val="000000" w:themeColor="text1"/>
        </w:rPr>
      </w:pPr>
      <w:r w:rsidRPr="00D22F95">
        <w:rPr>
          <w:color w:val="000000" w:themeColor="text1"/>
        </w:rPr>
        <w:br/>
      </w:r>
      <w:r w:rsidRPr="00D22F95">
        <w:rPr>
          <w:color w:val="000000" w:themeColor="text1"/>
        </w:rPr>
        <w:lastRenderedPageBreak/>
        <w:t>Приложение 1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к приказу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Департамента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Смоленской области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по природным ресурсам и экологии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от 21.01.2016 N 18/0103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bookmarkStart w:id="0" w:name="P40"/>
      <w:bookmarkEnd w:id="0"/>
      <w:r w:rsidRPr="00D22F95">
        <w:rPr>
          <w:color w:val="000000" w:themeColor="text1"/>
        </w:rPr>
        <w:t xml:space="preserve"> Информация о выполнении условий водопользования, установленных в решении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  о предоставлении водного объекта в пользование за ___ квартал 20__ года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Наименование водопользователя: 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Муниципальный район: ______________________________________________________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Решение о предоставлении водного объекта в пользование: 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(указать дату и номер решения, проставленные на титульном листе документа)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Водный объект, предоставленный в пользование: 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Речной бассейн: ___________________________________________________________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Выпуск N ___ &lt;*&gt;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907"/>
        <w:gridCol w:w="907"/>
        <w:gridCol w:w="907"/>
        <w:gridCol w:w="907"/>
        <w:gridCol w:w="2211"/>
      </w:tblGrid>
      <w:tr w:rsidR="005E026F" w:rsidRPr="00D22F95">
        <w:tc>
          <w:tcPr>
            <w:tcW w:w="3231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628" w:type="dxa"/>
            <w:gridSpan w:val="4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bookmarkStart w:id="1" w:name="P53"/>
            <w:bookmarkEnd w:id="1"/>
            <w:r w:rsidRPr="00D22F95">
              <w:rPr>
                <w:color w:val="000000" w:themeColor="text1"/>
              </w:rPr>
              <w:t>Фактические данные</w:t>
            </w:r>
          </w:p>
        </w:tc>
        <w:tc>
          <w:tcPr>
            <w:tcW w:w="2211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Установленные нормативы для показателя</w:t>
            </w:r>
          </w:p>
        </w:tc>
      </w:tr>
      <w:tr w:rsidR="005E026F" w:rsidRPr="00D22F95">
        <w:tc>
          <w:tcPr>
            <w:tcW w:w="3231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 квартал</w:t>
            </w: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II квартал</w:t>
            </w: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III квартал</w:t>
            </w: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IV квартал</w:t>
            </w:r>
          </w:p>
        </w:tc>
        <w:tc>
          <w:tcPr>
            <w:tcW w:w="2211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</w:tr>
      <w:tr w:rsidR="005E026F" w:rsidRPr="00D22F95">
        <w:tc>
          <w:tcPr>
            <w:tcW w:w="323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Объем сброса сточных вод, тыс. 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указать установленный в решении объем сброса сточных вод, тыс. 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  <w:r w:rsidRPr="00D22F95">
              <w:rPr>
                <w:color w:val="000000" w:themeColor="text1"/>
              </w:rPr>
              <w:t>/год</w:t>
            </w:r>
          </w:p>
        </w:tc>
      </w:tr>
      <w:tr w:rsidR="005E026F" w:rsidRPr="00D22F95">
        <w:tc>
          <w:tcPr>
            <w:tcW w:w="323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Качество сточных вод: (ниже перечислить наименования загрязняющих веществ), мг/дм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  <w:r w:rsidRPr="00D22F95">
              <w:rPr>
                <w:color w:val="000000" w:themeColor="text1"/>
              </w:rPr>
              <w:t xml:space="preserve"> </w:t>
            </w:r>
            <w:proofErr w:type="spellStart"/>
            <w:r w:rsidRPr="00D22F95">
              <w:rPr>
                <w:color w:val="000000" w:themeColor="text1"/>
              </w:rPr>
              <w:t>взв</w:t>
            </w:r>
            <w:proofErr w:type="spellEnd"/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указать нормативы для каждого загрязняющего вещества, мг/дм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</w:p>
        </w:tc>
      </w:tr>
      <w:tr w:rsidR="005E026F" w:rsidRPr="00D22F95">
        <w:tc>
          <w:tcPr>
            <w:tcW w:w="323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Качество воды в водном объекте в месте сброса: (ниже перечислить наименования загрязняющих веществ), мг/дм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1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указать нормативы для каждого загрязняющего вещества, мг/дм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</w:p>
        </w:tc>
      </w:tr>
    </w:tbl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    Ниже  таблицы  приводится  анализ  водопользователем  причин </w:t>
      </w:r>
      <w:proofErr w:type="gramStart"/>
      <w:r w:rsidRPr="00D22F95">
        <w:rPr>
          <w:color w:val="000000" w:themeColor="text1"/>
        </w:rPr>
        <w:t>возможного</w:t>
      </w:r>
      <w:proofErr w:type="gramEnd"/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невыполнения установленных нормативов.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Приложения:   копии   протоколов  результатов  количественного  химического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анализа сточной (природной) воды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Руководитель ______________________         _____________________ (подпись)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Ф.И.О., тел. исполнителя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Примечание: при представлении информации за квартал, начиная со 2 квартала, предыдущие колонки графы "Фактические данные" должны быть заполнены.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--------------------------------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91"/>
      <w:bookmarkEnd w:id="2"/>
      <w:r w:rsidRPr="00D22F95">
        <w:rPr>
          <w:color w:val="000000" w:themeColor="text1"/>
        </w:rPr>
        <w:t>&lt;*&gt; Информация представляется по каждому выпуску.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jc w:val="right"/>
        <w:outlineLvl w:val="0"/>
        <w:rPr>
          <w:color w:val="000000" w:themeColor="text1"/>
        </w:rPr>
      </w:pPr>
      <w:r w:rsidRPr="00D22F95">
        <w:rPr>
          <w:color w:val="000000" w:themeColor="text1"/>
        </w:rPr>
        <w:lastRenderedPageBreak/>
        <w:t>Приложение 2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к приказу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Департамента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Смоленской области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по природным ресурсам и экологии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от 21.01.2016 N 18/0103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bookmarkStart w:id="3" w:name="P104"/>
      <w:bookmarkEnd w:id="3"/>
      <w:r w:rsidRPr="00D22F95">
        <w:rPr>
          <w:color w:val="000000" w:themeColor="text1"/>
        </w:rPr>
        <w:t xml:space="preserve"> Информация о показателях качества природной воды в водном объекте </w:t>
      </w:r>
      <w:proofErr w:type="gramStart"/>
      <w:r w:rsidRPr="00D22F95">
        <w:rPr>
          <w:color w:val="000000" w:themeColor="text1"/>
        </w:rPr>
        <w:t>в месте</w:t>
      </w:r>
      <w:proofErr w:type="gramEnd"/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    водопользования или в ближайшем к нему месте регулярного наблюдения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 xml:space="preserve">           по договору водопользования за ___ квартал 20__ года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Наименование водопользователя: 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Муниципальный район: ______________________________________________________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Договор водопользования: __________________________________________________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(указать дату и номер договора)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Водный объект, предоставленный в пользование: _____________________________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Речной бассейн: ___________________________________________________________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247"/>
        <w:gridCol w:w="1247"/>
        <w:gridCol w:w="1247"/>
        <w:gridCol w:w="1247"/>
      </w:tblGrid>
      <w:tr w:rsidR="005E026F" w:rsidRPr="00D22F95">
        <w:tc>
          <w:tcPr>
            <w:tcW w:w="4082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Наименование показателей загрязняющих веществ (мг/дм</w:t>
            </w:r>
            <w:r w:rsidRPr="00D22F95">
              <w:rPr>
                <w:color w:val="000000" w:themeColor="text1"/>
                <w:vertAlign w:val="superscript"/>
              </w:rPr>
              <w:t>3</w:t>
            </w:r>
            <w:r w:rsidRPr="00D22F95">
              <w:rPr>
                <w:color w:val="000000" w:themeColor="text1"/>
              </w:rPr>
              <w:t>)</w:t>
            </w:r>
          </w:p>
        </w:tc>
        <w:tc>
          <w:tcPr>
            <w:tcW w:w="4988" w:type="dxa"/>
            <w:gridSpan w:val="4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P116"/>
            <w:bookmarkEnd w:id="4"/>
            <w:r w:rsidRPr="00D22F95">
              <w:rPr>
                <w:color w:val="000000" w:themeColor="text1"/>
              </w:rPr>
              <w:t>Фактические данные</w:t>
            </w:r>
          </w:p>
        </w:tc>
      </w:tr>
      <w:tr w:rsidR="005E026F" w:rsidRPr="00D22F95">
        <w:tc>
          <w:tcPr>
            <w:tcW w:w="4082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 квартал</w:t>
            </w: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II квартал</w:t>
            </w: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III квартал</w:t>
            </w: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IV квартал</w:t>
            </w:r>
          </w:p>
        </w:tc>
      </w:tr>
      <w:tr w:rsidR="005E026F" w:rsidRPr="00D22F95">
        <w:tc>
          <w:tcPr>
            <w:tcW w:w="4082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>
        <w:tc>
          <w:tcPr>
            <w:tcW w:w="4082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>
        <w:tc>
          <w:tcPr>
            <w:tcW w:w="4082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7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Приложения: копии протоколов лабораторных исследований природной воды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Руководитель ______________________         _____________________ (подпись)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Ф.И.О., тел. исполнителя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Примечание: при представлении информации за квартал, начиная со 2 квартала, предыдущие колонки графы "Фактические данные" должны быть заполнены.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A8613E" w:rsidRDefault="00A8613E">
      <w:pPr>
        <w:pStyle w:val="ConsPlusNormal"/>
        <w:ind w:firstLine="540"/>
        <w:jc w:val="both"/>
        <w:rPr>
          <w:color w:val="000000" w:themeColor="text1"/>
        </w:rPr>
        <w:sectPr w:rsidR="00A8613E" w:rsidSect="00A8613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5E026F" w:rsidRPr="00D22F95" w:rsidRDefault="005E026F">
      <w:pPr>
        <w:pStyle w:val="ConsPlusNormal"/>
        <w:jc w:val="right"/>
        <w:outlineLvl w:val="0"/>
        <w:rPr>
          <w:color w:val="000000" w:themeColor="text1"/>
        </w:rPr>
      </w:pPr>
      <w:r w:rsidRPr="00D22F95">
        <w:rPr>
          <w:color w:val="000000" w:themeColor="text1"/>
        </w:rPr>
        <w:lastRenderedPageBreak/>
        <w:t>Приложение 3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к приказу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Департамента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Смоленской области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по природным ресурсам и экологии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  <w:r w:rsidRPr="00D22F95">
        <w:rPr>
          <w:color w:val="000000" w:themeColor="text1"/>
        </w:rPr>
        <w:t>от 21.01.2016 N 18/0103</w:t>
      </w:r>
    </w:p>
    <w:p w:rsidR="005E026F" w:rsidRPr="00D22F95" w:rsidRDefault="005E026F">
      <w:pPr>
        <w:pStyle w:val="ConsPlusNormal"/>
        <w:jc w:val="right"/>
        <w:rPr>
          <w:color w:val="000000" w:themeColor="text1"/>
        </w:rPr>
      </w:pP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bookmarkStart w:id="5" w:name="P156"/>
      <w:bookmarkEnd w:id="5"/>
      <w:r w:rsidRPr="00D22F95">
        <w:rPr>
          <w:color w:val="000000" w:themeColor="text1"/>
        </w:rPr>
        <w:t xml:space="preserve">Отчет о выполнении плана </w:t>
      </w:r>
      <w:proofErr w:type="spellStart"/>
      <w:r w:rsidRPr="00D22F95">
        <w:rPr>
          <w:color w:val="000000" w:themeColor="text1"/>
        </w:rPr>
        <w:t>водоохранных</w:t>
      </w:r>
      <w:proofErr w:type="spellEnd"/>
      <w:r w:rsidRPr="00D22F95">
        <w:rPr>
          <w:color w:val="000000" w:themeColor="text1"/>
        </w:rPr>
        <w:t xml:space="preserve"> мероприятий</w:t>
      </w: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r w:rsidRPr="00D22F95">
        <w:rPr>
          <w:color w:val="000000" w:themeColor="text1"/>
        </w:rPr>
        <w:t>За ________ квартал 20___ года</w:t>
      </w: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r w:rsidRPr="00D22F95">
        <w:rPr>
          <w:color w:val="000000" w:themeColor="text1"/>
        </w:rPr>
        <w:t>Наименование водопользователя: ____________________________________________</w:t>
      </w: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r w:rsidRPr="00D22F95">
        <w:rPr>
          <w:color w:val="000000" w:themeColor="text1"/>
        </w:rPr>
        <w:t>Муниципальный район: ______________________________________________________</w:t>
      </w: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r w:rsidRPr="00D22F95">
        <w:rPr>
          <w:color w:val="000000" w:themeColor="text1"/>
        </w:rPr>
        <w:t>Наименование  и  реквизиты  документа,  предоставляющего  право пользования</w:t>
      </w:r>
    </w:p>
    <w:p w:rsidR="005E026F" w:rsidRPr="00D22F95" w:rsidRDefault="005E026F" w:rsidP="00A8613E">
      <w:pPr>
        <w:pStyle w:val="ConsPlusNonformat"/>
        <w:jc w:val="center"/>
        <w:rPr>
          <w:color w:val="000000" w:themeColor="text1"/>
        </w:rPr>
      </w:pPr>
      <w:r w:rsidRPr="00D22F95">
        <w:rPr>
          <w:color w:val="000000" w:themeColor="text1"/>
        </w:rPr>
        <w:t>водным объектом: __________________________________________________________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39"/>
        <w:gridCol w:w="670"/>
        <w:gridCol w:w="1285"/>
        <w:gridCol w:w="680"/>
        <w:gridCol w:w="409"/>
        <w:gridCol w:w="409"/>
        <w:gridCol w:w="409"/>
        <w:gridCol w:w="829"/>
        <w:gridCol w:w="850"/>
        <w:gridCol w:w="851"/>
        <w:gridCol w:w="709"/>
        <w:gridCol w:w="850"/>
        <w:gridCol w:w="851"/>
        <w:gridCol w:w="2268"/>
      </w:tblGrid>
      <w:tr w:rsidR="005E026F" w:rsidRPr="00D22F95" w:rsidTr="00A8613E">
        <w:tc>
          <w:tcPr>
            <w:tcW w:w="454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D22F95">
              <w:rPr>
                <w:color w:val="000000" w:themeColor="text1"/>
              </w:rPr>
              <w:t>п</w:t>
            </w:r>
            <w:proofErr w:type="spellEnd"/>
            <w:proofErr w:type="gramEnd"/>
            <w:r w:rsidRPr="00D22F95">
              <w:rPr>
                <w:color w:val="000000" w:themeColor="text1"/>
              </w:rPr>
              <w:t>/</w:t>
            </w:r>
            <w:proofErr w:type="spellStart"/>
            <w:r w:rsidRPr="00D22F9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139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955" w:type="dxa"/>
            <w:gridSpan w:val="2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Количество мероприятий, запланированных на текущий год, шт.</w:t>
            </w:r>
          </w:p>
        </w:tc>
        <w:tc>
          <w:tcPr>
            <w:tcW w:w="2736" w:type="dxa"/>
            <w:gridSpan w:val="5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Средства, запланированные к освоению в текущем году, тыс. руб.</w:t>
            </w:r>
          </w:p>
        </w:tc>
        <w:tc>
          <w:tcPr>
            <w:tcW w:w="4111" w:type="dxa"/>
            <w:gridSpan w:val="5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Фактическое освоение средств в отчетном периоде, тыс. руб.</w:t>
            </w:r>
          </w:p>
        </w:tc>
        <w:tc>
          <w:tcPr>
            <w:tcW w:w="2268" w:type="dxa"/>
            <w:vMerge w:val="restart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Выполнение условий водопользования, % (гр. 10 / гр. 5 * 100)</w:t>
            </w:r>
          </w:p>
        </w:tc>
      </w:tr>
      <w:tr w:rsidR="005E026F" w:rsidRPr="00D22F95" w:rsidTr="00A8613E">
        <w:tc>
          <w:tcPr>
            <w:tcW w:w="454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139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всего</w:t>
            </w: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из них выполнено</w:t>
            </w: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bookmarkStart w:id="6" w:name="P172"/>
            <w:bookmarkEnd w:id="6"/>
            <w:r w:rsidRPr="00D22F95">
              <w:rPr>
                <w:color w:val="000000" w:themeColor="text1"/>
              </w:rPr>
              <w:t>всего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 кв.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2 кв.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3 кв.</w:t>
            </w: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4 кв.</w:t>
            </w: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bookmarkStart w:id="7" w:name="P177"/>
            <w:bookmarkEnd w:id="7"/>
            <w:r w:rsidRPr="00D22F95">
              <w:rPr>
                <w:color w:val="000000" w:themeColor="text1"/>
              </w:rPr>
              <w:t>всего &lt;*&gt;</w:t>
            </w: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 кв.</w:t>
            </w: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2 кв.</w:t>
            </w: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3 кв.</w:t>
            </w: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4 кв.</w:t>
            </w:r>
          </w:p>
        </w:tc>
        <w:tc>
          <w:tcPr>
            <w:tcW w:w="2268" w:type="dxa"/>
            <w:vMerge/>
          </w:tcPr>
          <w:p w:rsidR="005E026F" w:rsidRPr="00D22F95" w:rsidRDefault="005E026F">
            <w:pPr>
              <w:pStyle w:val="ConsPlusNormal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2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3</w:t>
            </w: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4</w:t>
            </w: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5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6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7</w:t>
            </w: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8</w:t>
            </w: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13</w:t>
            </w: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14</w:t>
            </w: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center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15</w:t>
            </w: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Строительство очистных сооружений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2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Реконструкция очистных сооружений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3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4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Внедрение локальной очистки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 xml:space="preserve">Внедрение прогрессивных </w:t>
            </w:r>
            <w:proofErr w:type="spellStart"/>
            <w:r w:rsidRPr="00D22F95">
              <w:rPr>
                <w:color w:val="000000" w:themeColor="text1"/>
              </w:rPr>
              <w:t>водосберегающих</w:t>
            </w:r>
            <w:proofErr w:type="spellEnd"/>
            <w:r w:rsidRPr="00D22F95">
              <w:rPr>
                <w:color w:val="000000" w:themeColor="text1"/>
              </w:rPr>
              <w:t xml:space="preserve"> технологий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6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 xml:space="preserve">Обустройство </w:t>
            </w:r>
            <w:proofErr w:type="spellStart"/>
            <w:r w:rsidRPr="00D22F95">
              <w:rPr>
                <w:color w:val="000000" w:themeColor="text1"/>
              </w:rPr>
              <w:t>рыбозащитными</w:t>
            </w:r>
            <w:proofErr w:type="spellEnd"/>
            <w:r w:rsidRPr="00D22F95">
              <w:rPr>
                <w:color w:val="000000" w:themeColor="text1"/>
              </w:rPr>
              <w:t xml:space="preserve"> сооружениями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7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Установка водоизмерительной аппаратуры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8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 xml:space="preserve">Мероприятия по очистке </w:t>
            </w:r>
            <w:proofErr w:type="spellStart"/>
            <w:r w:rsidRPr="00D22F95">
              <w:rPr>
                <w:color w:val="000000" w:themeColor="text1"/>
              </w:rPr>
              <w:t>водоохранных</w:t>
            </w:r>
            <w:proofErr w:type="spellEnd"/>
            <w:r w:rsidRPr="00D22F95">
              <w:rPr>
                <w:color w:val="000000" w:themeColor="text1"/>
              </w:rPr>
              <w:t xml:space="preserve"> зон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9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Ведение мониторинга водных объектов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10</w:t>
            </w: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Прочие мероприятия (с расшифровкой мероприятий)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E026F" w:rsidRPr="00D22F95" w:rsidTr="00A8613E">
        <w:tc>
          <w:tcPr>
            <w:tcW w:w="454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313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  <w:r w:rsidRPr="00D22F95">
              <w:rPr>
                <w:color w:val="000000" w:themeColor="text1"/>
              </w:rPr>
              <w:t>Итого:</w:t>
            </w:r>
          </w:p>
        </w:tc>
        <w:tc>
          <w:tcPr>
            <w:tcW w:w="67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85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68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4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2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E026F" w:rsidRPr="00D22F95" w:rsidRDefault="005E026F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5E026F" w:rsidRPr="00D22F95" w:rsidRDefault="005E026F">
      <w:pPr>
        <w:pStyle w:val="ConsPlusNormal"/>
        <w:rPr>
          <w:color w:val="000000" w:themeColor="text1"/>
        </w:rPr>
      </w:pP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Исполнитель:</w:t>
      </w:r>
    </w:p>
    <w:p w:rsidR="005E026F" w:rsidRPr="00D22F95" w:rsidRDefault="005E026F">
      <w:pPr>
        <w:pStyle w:val="ConsPlusNonformat"/>
        <w:jc w:val="both"/>
        <w:rPr>
          <w:color w:val="000000" w:themeColor="text1"/>
        </w:rPr>
      </w:pPr>
      <w:r w:rsidRPr="00D22F95">
        <w:rPr>
          <w:color w:val="000000" w:themeColor="text1"/>
        </w:rPr>
        <w:t>Телефон: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  <w:r w:rsidRPr="00D22F95">
        <w:rPr>
          <w:color w:val="000000" w:themeColor="text1"/>
        </w:rPr>
        <w:t>--------------------------------</w:t>
      </w:r>
    </w:p>
    <w:p w:rsidR="005E026F" w:rsidRPr="00D22F95" w:rsidRDefault="005E026F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366"/>
      <w:bookmarkEnd w:id="8"/>
      <w:r w:rsidRPr="00D22F95">
        <w:rPr>
          <w:color w:val="000000" w:themeColor="text1"/>
        </w:rPr>
        <w:t>&lt;*&gt; Заполняется с нарастающим итогом.</w:t>
      </w: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ind w:firstLine="540"/>
        <w:jc w:val="both"/>
        <w:rPr>
          <w:color w:val="000000" w:themeColor="text1"/>
        </w:rPr>
      </w:pPr>
    </w:p>
    <w:p w:rsidR="005E026F" w:rsidRPr="00D22F95" w:rsidRDefault="005E026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F55048" w:rsidRPr="00D22F95" w:rsidRDefault="00F55048">
      <w:pPr>
        <w:rPr>
          <w:color w:val="000000" w:themeColor="text1"/>
        </w:rPr>
      </w:pPr>
    </w:p>
    <w:sectPr w:rsidR="00F55048" w:rsidRPr="00D22F95" w:rsidSect="00A8613E">
      <w:pgSz w:w="16838" w:h="11905" w:orient="landscape"/>
      <w:pgMar w:top="1135" w:right="1134" w:bottom="850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6F" w:rsidRDefault="005E026F" w:rsidP="005E026F">
      <w:pPr>
        <w:spacing w:after="0" w:line="240" w:lineRule="auto"/>
      </w:pPr>
      <w:r>
        <w:separator/>
      </w:r>
    </w:p>
  </w:endnote>
  <w:endnote w:type="continuationSeparator" w:id="0">
    <w:p w:rsidR="005E026F" w:rsidRDefault="005E026F" w:rsidP="005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6F" w:rsidRDefault="005E026F" w:rsidP="005E026F">
      <w:pPr>
        <w:spacing w:after="0" w:line="240" w:lineRule="auto"/>
      </w:pPr>
      <w:r>
        <w:separator/>
      </w:r>
    </w:p>
  </w:footnote>
  <w:footnote w:type="continuationSeparator" w:id="0">
    <w:p w:rsidR="005E026F" w:rsidRDefault="005E026F" w:rsidP="005E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6F"/>
    <w:rsid w:val="00003E93"/>
    <w:rsid w:val="00017FF4"/>
    <w:rsid w:val="00047B48"/>
    <w:rsid w:val="00115538"/>
    <w:rsid w:val="00130507"/>
    <w:rsid w:val="00197BA1"/>
    <w:rsid w:val="002A678B"/>
    <w:rsid w:val="00446FC8"/>
    <w:rsid w:val="005D7072"/>
    <w:rsid w:val="005E026F"/>
    <w:rsid w:val="006B0AFD"/>
    <w:rsid w:val="006C0CA7"/>
    <w:rsid w:val="00756EC6"/>
    <w:rsid w:val="007A6A34"/>
    <w:rsid w:val="00835A71"/>
    <w:rsid w:val="00847DF8"/>
    <w:rsid w:val="00A00E99"/>
    <w:rsid w:val="00A500D2"/>
    <w:rsid w:val="00A8613E"/>
    <w:rsid w:val="00B309E9"/>
    <w:rsid w:val="00B74605"/>
    <w:rsid w:val="00C0141F"/>
    <w:rsid w:val="00C662D7"/>
    <w:rsid w:val="00CB1964"/>
    <w:rsid w:val="00D22F95"/>
    <w:rsid w:val="00D42FA3"/>
    <w:rsid w:val="00D5599E"/>
    <w:rsid w:val="00D7196D"/>
    <w:rsid w:val="00EE2D38"/>
    <w:rsid w:val="00F55048"/>
    <w:rsid w:val="00F808D0"/>
    <w:rsid w:val="00F9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2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02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02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02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26F"/>
  </w:style>
  <w:style w:type="paragraph" w:styleId="a5">
    <w:name w:val="footer"/>
    <w:basedOn w:val="a"/>
    <w:link w:val="a6"/>
    <w:uiPriority w:val="99"/>
    <w:semiHidden/>
    <w:unhideWhenUsed/>
    <w:rsid w:val="005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Lapin_EV</dc:creator>
  <cp:lastModifiedBy>Lapin_EV</cp:lastModifiedBy>
  <cp:revision>3</cp:revision>
  <dcterms:created xsi:type="dcterms:W3CDTF">2024-03-04T12:07:00Z</dcterms:created>
  <dcterms:modified xsi:type="dcterms:W3CDTF">2024-03-04T13:16:00Z</dcterms:modified>
</cp:coreProperties>
</file>