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F68BF" w:rsidRPr="00236EC3" w:rsidRDefault="009F68BF" w:rsidP="00236EC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6EC3">
        <w:rPr>
          <w:rFonts w:ascii="Times New Roman" w:eastAsia="Times New Roman" w:hAnsi="Times New Roman" w:cs="Times New Roman"/>
          <w:b/>
          <w:color w:val="454545"/>
          <w:sz w:val="28"/>
          <w:szCs w:val="28"/>
        </w:rPr>
        <w:t>«</w:t>
      </w:r>
      <w:r w:rsidRPr="00236EC3">
        <w:rPr>
          <w:rFonts w:ascii="Times New Roman" w:eastAsia="Times New Roman" w:hAnsi="Times New Roman" w:cs="Times New Roman"/>
          <w:b/>
          <w:sz w:val="28"/>
          <w:szCs w:val="28"/>
        </w:rPr>
        <w:t>Обращение с отходами производства и потребления»</w:t>
      </w:r>
    </w:p>
    <w:p w:rsidR="00AE6A3E" w:rsidRDefault="009F68BF" w:rsidP="005A1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EC3">
        <w:rPr>
          <w:rFonts w:ascii="Times New Roman" w:eastAsia="Times New Roman" w:hAnsi="Times New Roman" w:cs="Times New Roman"/>
          <w:sz w:val="28"/>
          <w:szCs w:val="28"/>
        </w:rPr>
        <w:t>Отходы производства и потребления требуют для складирования не только значительных площадей, но и загрязняют вредными веществами, пылью, газообразными выделениями атмосферу, территорию, поверхностные и подземные воды. В связи с этим деятельность предприятия (организации) должна быть направлена на сокращение объемов (массы) образования отходов, внедрение малоотходных технологий, преобразование отходов во вторичное сырье или получение из них какой-либо продукции, сведение к минимуму образования отходов, не подлежащих дальнейшей переработке, и захоронение их в соответствии с действующим</w:t>
      </w:r>
      <w:r w:rsidR="00AE6A3E" w:rsidRPr="00236E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6EC3">
        <w:rPr>
          <w:rFonts w:ascii="Times New Roman" w:eastAsia="Times New Roman" w:hAnsi="Times New Roman" w:cs="Times New Roman"/>
          <w:sz w:val="28"/>
          <w:szCs w:val="28"/>
        </w:rPr>
        <w:t>законодательством.</w:t>
      </w:r>
    </w:p>
    <w:p w:rsidR="008A654B" w:rsidRDefault="008A654B" w:rsidP="008A65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654B" w:rsidRPr="008A654B" w:rsidRDefault="008A654B" w:rsidP="008A65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54B">
        <w:rPr>
          <w:rFonts w:ascii="Times New Roman" w:eastAsia="Times New Roman" w:hAnsi="Times New Roman" w:cs="Times New Roman"/>
          <w:b/>
          <w:sz w:val="28"/>
          <w:szCs w:val="28"/>
        </w:rPr>
        <w:t>Требования законодательства РФ в области обращения с отходами</w:t>
      </w:r>
    </w:p>
    <w:p w:rsidR="001C3008" w:rsidRDefault="009F68BF" w:rsidP="001C3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EC3">
        <w:rPr>
          <w:rFonts w:ascii="Times New Roman" w:eastAsia="Times New Roman" w:hAnsi="Times New Roman" w:cs="Times New Roman"/>
          <w:sz w:val="28"/>
          <w:szCs w:val="28"/>
        </w:rPr>
        <w:t>В соответствии со ст. 11 Федерального закона «Об отходах производства и потребления» индивидуальные предприниматели и юридические лица при эксплуатации предприятий, зданий, строений, сооружений и иных объектов, связанных с обращением с отходами, обязаны:</w:t>
      </w:r>
      <w:r w:rsidR="001C30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6EC3">
        <w:rPr>
          <w:rFonts w:ascii="Times New Roman" w:eastAsia="Times New Roman" w:hAnsi="Times New Roman" w:cs="Times New Roman"/>
          <w:sz w:val="28"/>
          <w:szCs w:val="28"/>
        </w:rPr>
        <w:t>соблюдать экологические, санитарные и иные требования, установленные законодательством РФ в области охраны окружающей природ</w:t>
      </w:r>
      <w:r w:rsidR="001C3008">
        <w:rPr>
          <w:rFonts w:ascii="Times New Roman" w:eastAsia="Times New Roman" w:hAnsi="Times New Roman" w:cs="Times New Roman"/>
          <w:sz w:val="28"/>
          <w:szCs w:val="28"/>
        </w:rPr>
        <w:t>ной среды и здоровья человека;</w:t>
      </w:r>
      <w:r w:rsidR="001C3008">
        <w:rPr>
          <w:rFonts w:ascii="Times New Roman" w:eastAsia="Times New Roman" w:hAnsi="Times New Roman" w:cs="Times New Roman"/>
          <w:sz w:val="28"/>
          <w:szCs w:val="28"/>
        </w:rPr>
        <w:br/>
      </w:r>
      <w:r w:rsidRPr="00236EC3">
        <w:rPr>
          <w:rFonts w:ascii="Times New Roman" w:eastAsia="Times New Roman" w:hAnsi="Times New Roman" w:cs="Times New Roman"/>
          <w:sz w:val="28"/>
          <w:szCs w:val="28"/>
        </w:rPr>
        <w:t>разрабатывать проекты нормативов образования отходов и лимитов на размещение отходов в целях уменьшения количества их образования (за исключением субъектов малого и среднего предпринимательства);</w:t>
      </w:r>
      <w:r w:rsidR="001C30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6EC3">
        <w:rPr>
          <w:rFonts w:ascii="Times New Roman" w:eastAsia="Times New Roman" w:hAnsi="Times New Roman" w:cs="Times New Roman"/>
          <w:sz w:val="28"/>
          <w:szCs w:val="28"/>
        </w:rPr>
        <w:t>внедрять малоотходные технологии на основе новейших научно-технических достижений; проводить инвентаризацию отходов и объектов их размещения; проводить мониторинг состояния окружающей природной среды на территориях объектов размещения отходов; предоставлять в установленном порядке необходимую информацию в области обращения с отходами; соблюдать требования предупреждения аварий, связанных с обращением с отходами, и принимать неотложные меры по их ликвидации;</w:t>
      </w:r>
      <w:r w:rsidR="00BC3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6EC3">
        <w:rPr>
          <w:rFonts w:ascii="Times New Roman" w:eastAsia="Times New Roman" w:hAnsi="Times New Roman" w:cs="Times New Roman"/>
          <w:sz w:val="28"/>
          <w:szCs w:val="28"/>
        </w:rPr>
        <w:t> в случае возникновения или угрозы аварий, связанных с обращением с отходами, которые наносят или могут нанести ущерб окружающей природной среде, здоровью или имуществу физических лиц либо имуществу юридических лиц, немедленно информировать об этом специально уполномоченные федеральные органы исполнительной власти в области обращения с отходами, органы исполнительной власти субъектов Российской Федерации, органы местного самоуправления.</w:t>
      </w:r>
      <w:r w:rsidR="001C30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6A3E" w:rsidRPr="00236EC3" w:rsidRDefault="009F68BF" w:rsidP="001C3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EC3">
        <w:rPr>
          <w:rFonts w:ascii="Times New Roman" w:eastAsia="Times New Roman" w:hAnsi="Times New Roman" w:cs="Times New Roman"/>
          <w:sz w:val="28"/>
          <w:szCs w:val="28"/>
        </w:rPr>
        <w:t>В целях обеспечения охраны окружающей среды и </w:t>
      </w:r>
      <w:r w:rsidR="00AE6A3E" w:rsidRPr="00236E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6EC3">
        <w:rPr>
          <w:rFonts w:ascii="Times New Roman" w:eastAsia="Times New Roman" w:hAnsi="Times New Roman" w:cs="Times New Roman"/>
          <w:sz w:val="28"/>
          <w:szCs w:val="28"/>
        </w:rPr>
        <w:t>здоровья человека, уменьшения количества отходов применительно к</w:t>
      </w:r>
      <w:r w:rsidR="00AE6A3E" w:rsidRPr="00236E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6EC3">
        <w:rPr>
          <w:rFonts w:ascii="Times New Roman" w:eastAsia="Times New Roman" w:hAnsi="Times New Roman" w:cs="Times New Roman"/>
          <w:sz w:val="28"/>
          <w:szCs w:val="28"/>
        </w:rPr>
        <w:t> индивидуальным предпринимателям и юридическим лицам, осуществляющим деятельность в </w:t>
      </w:r>
      <w:r w:rsidR="00AE6A3E" w:rsidRPr="00236E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6EC3">
        <w:rPr>
          <w:rFonts w:ascii="Times New Roman" w:eastAsia="Times New Roman" w:hAnsi="Times New Roman" w:cs="Times New Roman"/>
          <w:sz w:val="28"/>
          <w:szCs w:val="28"/>
        </w:rPr>
        <w:t>области обращения с отходами, устанавливаются нормативы образования отходов и лимиты на их размещение. При нарушении нормативов образования отходов и лимитов на их размещение деятельность индивидуальных предпринимателей и юридических лиц в области обращения с отходами может быть ограничена, приостановлена или прекращена в порядке, предусмотренном законодательством Российской Федерации.</w:t>
      </w:r>
    </w:p>
    <w:p w:rsidR="00990599" w:rsidRPr="00236EC3" w:rsidRDefault="009F68BF" w:rsidP="005A1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EC3">
        <w:rPr>
          <w:rFonts w:ascii="Times New Roman" w:eastAsia="Times New Roman" w:hAnsi="Times New Roman" w:cs="Times New Roman"/>
          <w:sz w:val="28"/>
          <w:szCs w:val="28"/>
        </w:rPr>
        <w:lastRenderedPageBreak/>
        <w:t>Опасные отходы в зависимости от степени их вредного воздействия на окружающую среду и здоровье человека подразделяются на классы опасности в соответствии с критериями, установленными специально уполномоченными федеральными органами исполнительной власти в области обращения с отходами в соответствии</w:t>
      </w:r>
      <w:r w:rsidR="00990599" w:rsidRPr="00236E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6EC3">
        <w:rPr>
          <w:rFonts w:ascii="Times New Roman" w:eastAsia="Times New Roman" w:hAnsi="Times New Roman" w:cs="Times New Roman"/>
          <w:sz w:val="28"/>
          <w:szCs w:val="28"/>
        </w:rPr>
        <w:t>с их компетенцией.</w:t>
      </w:r>
    </w:p>
    <w:p w:rsidR="00990599" w:rsidRPr="00236EC3" w:rsidRDefault="009F68BF" w:rsidP="005A1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EC3">
        <w:rPr>
          <w:rFonts w:ascii="Times New Roman" w:eastAsia="Times New Roman" w:hAnsi="Times New Roman" w:cs="Times New Roman"/>
          <w:sz w:val="28"/>
          <w:szCs w:val="28"/>
        </w:rPr>
        <w:t>В соответствии со статьей 14 Федерального закона «Об отходах производства и потребления» индивидуальные предприниматели и юридические лица, в процессе деятельности которых образуются отходы, обязаны подтвердить отнесение данных отходов к конкретному классу опасности. На опасные отходы должен быть составлен паспорт. Паспорт опасного отхода составляется на отходы 1-4 классов опасности для окружающей среды, обладающие опасными свойствами: токсичностью, пожароопасностью, взрывоопасностью, высокой реакционной способностью, содержанием возбудителей инфекционных болезней. Паспорт опасных отходов — документ, удостоверяющий принадлежность отходов к отходам соответствующего вида и класса опасности, содержащий сведения об их составе. Паспорт опасного отхода составляется и утверждается индивидуальными предпринимателями и юридическими лицами, в процессе деятельности ко</w:t>
      </w:r>
      <w:r w:rsidR="00990599" w:rsidRPr="00236EC3">
        <w:rPr>
          <w:rFonts w:ascii="Times New Roman" w:eastAsia="Times New Roman" w:hAnsi="Times New Roman" w:cs="Times New Roman"/>
          <w:sz w:val="28"/>
          <w:szCs w:val="28"/>
        </w:rPr>
        <w:t>торых образуются опасные отходы.</w:t>
      </w:r>
    </w:p>
    <w:p w:rsidR="0077608D" w:rsidRPr="00236EC3" w:rsidRDefault="009F68BF" w:rsidP="005A1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C31">
        <w:rPr>
          <w:rFonts w:ascii="Times New Roman" w:eastAsia="Times New Roman" w:hAnsi="Times New Roman" w:cs="Times New Roman"/>
          <w:sz w:val="28"/>
          <w:szCs w:val="28"/>
        </w:rPr>
        <w:t>Транспортирование опасных отходов</w:t>
      </w:r>
      <w:r w:rsidRPr="00236EC3">
        <w:rPr>
          <w:rFonts w:ascii="Times New Roman" w:eastAsia="Times New Roman" w:hAnsi="Times New Roman" w:cs="Times New Roman"/>
          <w:sz w:val="28"/>
          <w:szCs w:val="28"/>
        </w:rPr>
        <w:t xml:space="preserve"> должно осуществляться при следующих условиях: наличие паспорта (свидетельства) опасных отходов; наличие специально оборудованных и снабженных специальными знаками транспортных средств; соблюдение требований безопасности к транспортированию опасных отходов на транспортных средствах; наличие документации для транспортирования и передачи опасных отходов с указанием количества транспортируемых опасных отходов, цели и места назначения их транспортирования.</w:t>
      </w:r>
    </w:p>
    <w:p w:rsidR="0077608D" w:rsidRPr="00236EC3" w:rsidRDefault="009F68BF" w:rsidP="005A1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EC3">
        <w:rPr>
          <w:rFonts w:ascii="Times New Roman" w:eastAsia="Times New Roman" w:hAnsi="Times New Roman" w:cs="Times New Roman"/>
          <w:sz w:val="28"/>
          <w:szCs w:val="28"/>
        </w:rPr>
        <w:t>В соответствии со статьей 9 Федерального закона «Об отходах производства и потребления» деятельность по обращению с опасными отходами подлежит лицензированию. Обязательным условием лицензирования деятельности по обращению с опасными отходами является соблюдение требований охраны здоровья человека и охраны окружающей среды. Порядок лицензирования деятельности по обращению с опасными отходами определяет Правительство Российской Федерации.</w:t>
      </w:r>
      <w:r w:rsidR="004260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6EC3">
        <w:rPr>
          <w:rFonts w:ascii="Times New Roman" w:eastAsia="Times New Roman" w:hAnsi="Times New Roman" w:cs="Times New Roman"/>
          <w:sz w:val="28"/>
          <w:szCs w:val="28"/>
        </w:rPr>
        <w:t>В соответствии со статьей 19 Федерального закона «Об охране окружающей среды» индивидуальные предприниматели и юридические лица, осуществляющие деятельность в области обращения с отходами, обязаны вести в установленном порядке учет образовавшихся, использованных, обезвреженных, переданных другим лицам или полученных от других лиц, а также размещенных отходов.</w:t>
      </w:r>
    </w:p>
    <w:p w:rsidR="0077608D" w:rsidRPr="00236EC3" w:rsidRDefault="009F68BF" w:rsidP="005A1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EC3">
        <w:rPr>
          <w:rFonts w:ascii="Times New Roman" w:eastAsia="Times New Roman" w:hAnsi="Times New Roman" w:cs="Times New Roman"/>
          <w:sz w:val="28"/>
          <w:szCs w:val="28"/>
        </w:rPr>
        <w:t>Статистический учет в области обращения с отходами осуществляется через форму 2-тп (отходы).</w:t>
      </w:r>
    </w:p>
    <w:p w:rsidR="000639FB" w:rsidRDefault="009F68BF" w:rsidP="005A1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EC3">
        <w:rPr>
          <w:rFonts w:ascii="Times New Roman" w:eastAsia="Times New Roman" w:hAnsi="Times New Roman" w:cs="Times New Roman"/>
          <w:sz w:val="28"/>
          <w:szCs w:val="28"/>
        </w:rPr>
        <w:t xml:space="preserve"> Таким образом, юридические лица и частные предприниматели, в процессе деятельности которых образуются отходы, обязаны: вести учет образовавшихся, использованных, обезвреженных, переданных другим лицам или полученных от других лиц, а также размещенных отходов; определить отнесение образовавшихся, использованных, обезвреженных, переданных другим лицам или </w:t>
      </w:r>
      <w:r w:rsidRPr="00236EC3">
        <w:rPr>
          <w:rFonts w:ascii="Times New Roman" w:eastAsia="Times New Roman" w:hAnsi="Times New Roman" w:cs="Times New Roman"/>
          <w:sz w:val="28"/>
          <w:szCs w:val="28"/>
        </w:rPr>
        <w:lastRenderedPageBreak/>
        <w:t>полученных от других лиц, а также размещенных отходов к конкретному классу опасности; составить паспорта на опасные отходы; разрабатывать проекты нормативов образования отходов и лимитов на размещение отходов в целях уменьшения количества их образования; иметь лицензию на деятельность по обращению с опасными отходами.</w:t>
      </w:r>
    </w:p>
    <w:p w:rsidR="006E41FC" w:rsidRPr="00236EC3" w:rsidRDefault="009F68BF" w:rsidP="005A1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EC3">
        <w:rPr>
          <w:rFonts w:ascii="Times New Roman" w:eastAsia="Times New Roman" w:hAnsi="Times New Roman" w:cs="Times New Roman"/>
          <w:sz w:val="28"/>
          <w:szCs w:val="28"/>
        </w:rPr>
        <w:t>Неисполнение или ненадлежащее исполнение законодательства Российской Федерации в области обращения с отходами влечет за собой дисциплинарную, административную, уголовную или гражданско-правовую ответственность в соответствии с законодательством Российской Федерации.</w:t>
      </w:r>
    </w:p>
    <w:p w:rsidR="009F68BF" w:rsidRPr="00236EC3" w:rsidRDefault="009F68BF" w:rsidP="005A1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EC3">
        <w:rPr>
          <w:rFonts w:ascii="Times New Roman" w:eastAsia="Times New Roman" w:hAnsi="Times New Roman" w:cs="Times New Roman"/>
          <w:sz w:val="28"/>
          <w:szCs w:val="28"/>
        </w:rPr>
        <w:t>Деятельность индивидуальных предпринимателей и юридических лиц, в процессе которой образуются опасные отходы, может быть ограничена или запрещена в установленном законодательством Российской Федерации порядке при отсутствии технической или иной возможности обеспечить безопасное для окружающей природной среды и здоровья человека обращение с опасными отходами.</w:t>
      </w:r>
    </w:p>
    <w:p w:rsidR="00AB3D88" w:rsidRDefault="00AB3D88" w:rsidP="00AB3D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68BF" w:rsidRPr="00AB3D88" w:rsidRDefault="009F68BF" w:rsidP="00AB3D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3D88">
        <w:rPr>
          <w:rFonts w:ascii="Times New Roman" w:eastAsia="Times New Roman" w:hAnsi="Times New Roman" w:cs="Times New Roman"/>
          <w:b/>
          <w:sz w:val="28"/>
          <w:szCs w:val="28"/>
        </w:rPr>
        <w:t>Документы предприятия (организации), регулирующие вопросы обращения с отходами производства и потребления</w:t>
      </w:r>
    </w:p>
    <w:p w:rsidR="006E41FC" w:rsidRPr="00236EC3" w:rsidRDefault="009F68BF" w:rsidP="005A1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560">
        <w:rPr>
          <w:rFonts w:ascii="Times New Roman" w:eastAsia="Times New Roman" w:hAnsi="Times New Roman" w:cs="Times New Roman"/>
          <w:i/>
          <w:iCs/>
          <w:sz w:val="28"/>
          <w:szCs w:val="28"/>
        </w:rPr>
        <w:t>Организационные документы по обращению с отходами производства и потребления</w:t>
      </w:r>
      <w:r w:rsidR="006E0F6D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236EC3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236EC3">
        <w:rPr>
          <w:rFonts w:ascii="Times New Roman" w:eastAsia="Times New Roman" w:hAnsi="Times New Roman" w:cs="Times New Roman"/>
          <w:sz w:val="28"/>
          <w:szCs w:val="28"/>
        </w:rPr>
        <w:t>приказ о назначении лиц, допущенных к работе с опасными отходами; приказ о направлении лиц, допущенных к работ с опасными отходами на обучение и переподготовку; договоры на размещение отходов, на прием отходов от других организаций, справки о передаче промышленных отходов на полигоны ТБО, другим предприятиям; свидетельство о регистрации объекта размещения отходов в государственном реестре отходов (полигоны, шламохранилища, иловые карты, золоотвалы и т.д.); план (планируемых) мероприятий по снижению влияния образующихся отходов на состояние окружающей среды.</w:t>
      </w:r>
    </w:p>
    <w:p w:rsidR="00674AEA" w:rsidRDefault="009F68BF" w:rsidP="005A1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560">
        <w:rPr>
          <w:rFonts w:ascii="Times New Roman" w:eastAsia="Times New Roman" w:hAnsi="Times New Roman" w:cs="Times New Roman"/>
          <w:i/>
          <w:iCs/>
          <w:sz w:val="28"/>
          <w:szCs w:val="28"/>
        </w:rPr>
        <w:t>Учетная документация по отходам, образующимся на предприятии</w:t>
      </w:r>
      <w:r w:rsidR="006E0F6D" w:rsidRPr="00C72C3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36EC3">
        <w:rPr>
          <w:rFonts w:ascii="Times New Roman" w:eastAsia="Times New Roman" w:hAnsi="Times New Roman" w:cs="Times New Roman"/>
          <w:sz w:val="28"/>
          <w:szCs w:val="28"/>
        </w:rPr>
        <w:t> перечень отходов, образующихся на предприятии (учет отходов ведется с использованием Федерального классификационного каталога отходов); журналы поступления отходов на склад, хранилище, товарно-транспортные накладные, материалы инвентаризации и другие; результаты определения класса опасности образовавшихся отходов; паспорта опасных отходов (для отходов 1-4 кл.), с указанием кода отхода согласно Федеральному классификационному каталогу отходов.</w:t>
      </w:r>
    </w:p>
    <w:p w:rsidR="006E41FC" w:rsidRPr="00236EC3" w:rsidRDefault="009F68BF" w:rsidP="005A1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560">
        <w:rPr>
          <w:rFonts w:ascii="Times New Roman" w:eastAsia="Times New Roman" w:hAnsi="Times New Roman" w:cs="Times New Roman"/>
          <w:i/>
          <w:iCs/>
          <w:sz w:val="28"/>
          <w:szCs w:val="28"/>
        </w:rPr>
        <w:t>Материалы по осуществлению деятельности в сфере обращения с опасными отходами</w:t>
      </w:r>
      <w:r w:rsidRPr="00674AEA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674AE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236EC3">
        <w:rPr>
          <w:rFonts w:ascii="Times New Roman" w:eastAsia="Times New Roman" w:hAnsi="Times New Roman" w:cs="Times New Roman"/>
          <w:sz w:val="28"/>
          <w:szCs w:val="28"/>
        </w:rPr>
        <w:t xml:space="preserve"> лицензия на деятельность по сбору, использованию, обезвреживанию, транспортировке и размещению опасных отходов; положительное заключение государственной экологической экспертизы материалов обоснования намечаемой деятельности по сбору, использованию, обезвреживанию, транспортировке и размещению опасных отходов, выданное лицензиату для получения лицензии; свидетельства (сертификаты) на право работы с опасными отходами для лиц, допущенных к деятельности по обращению с опасными отходами; выписка из реестра на деятельность по сбору, использованию, обезвреживанию, </w:t>
      </w:r>
      <w:r w:rsidRPr="00236EC3">
        <w:rPr>
          <w:rFonts w:ascii="Times New Roman" w:eastAsia="Times New Roman" w:hAnsi="Times New Roman" w:cs="Times New Roman"/>
          <w:sz w:val="28"/>
          <w:szCs w:val="28"/>
        </w:rPr>
        <w:lastRenderedPageBreak/>
        <w:t>транспортировке и размещению опасных отходов; документы, подтверждающие наличие производственных помещений, объектов размещения отходов, соответствующих техническим нормам и требованиям оборудования, транспортных средств, необходимых для осуществления лицензируемой деятельности; средства контроля и измерений, необходимые для подтверждения соблюдения нормативов допустимого воздействия на окружающую среду при осуществлении лицензируемой деятельности.</w:t>
      </w:r>
    </w:p>
    <w:p w:rsidR="009F68BF" w:rsidRPr="00236EC3" w:rsidRDefault="009F68BF" w:rsidP="005A1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560">
        <w:rPr>
          <w:rFonts w:ascii="Times New Roman" w:eastAsia="Times New Roman" w:hAnsi="Times New Roman" w:cs="Times New Roman"/>
          <w:i/>
          <w:iCs/>
          <w:sz w:val="28"/>
          <w:szCs w:val="28"/>
        </w:rPr>
        <w:t>Документация, подтверждающая право предприятия на образование и размещение отходов производства и потребления включает</w:t>
      </w:r>
      <w:r w:rsidRPr="00674AEA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Pr="00236EC3">
        <w:rPr>
          <w:rFonts w:ascii="Times New Roman" w:eastAsia="Times New Roman" w:hAnsi="Times New Roman" w:cs="Times New Roman"/>
          <w:sz w:val="28"/>
          <w:szCs w:val="28"/>
        </w:rPr>
        <w:t> проект нормативов образования отходов и лимитов на их размещение (ПНООЛР); ежегодные технические отчеты о неизменности производственного процесса, используемого сырья и об образующихся отходах; лимиты на размещение отходов; ежегодная государственная статотчетность по форме 2-тп (отходы); мероприятия по наблюдению за состоянием окружающей среды на объектах (местах) хранения, захоронения отходов и о периодичности их осуществления.</w:t>
      </w:r>
    </w:p>
    <w:p w:rsidR="009F68BF" w:rsidRPr="00236EC3" w:rsidRDefault="009F68BF" w:rsidP="005A1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560">
        <w:rPr>
          <w:rFonts w:ascii="Times New Roman" w:eastAsia="Times New Roman" w:hAnsi="Times New Roman" w:cs="Times New Roman"/>
          <w:i/>
          <w:sz w:val="28"/>
          <w:szCs w:val="28"/>
        </w:rPr>
        <w:t>Примерный перечень документов, которые могут характеризовать деятельность предприятия</w:t>
      </w:r>
      <w:r w:rsidRPr="00C72C3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36EC3">
        <w:rPr>
          <w:rFonts w:ascii="Times New Roman" w:eastAsia="Times New Roman" w:hAnsi="Times New Roman" w:cs="Times New Roman"/>
          <w:sz w:val="28"/>
          <w:szCs w:val="28"/>
        </w:rPr>
        <w:t>правоустанавливающие документы на пользование (аренду) земельными участками; организационно-распорядительные документы по организации и осуществлению работ в сфере обращения с отходами производства и потребления:— приказ о назначении лиц, допущенных к работе с опасными отходами, приказ о направлении лиц, допущенных к работе с опасными отходами на обучение и переподготовку, свидетельства на право работы с опасными отходами для лиц, допущенных к деятельности по обращению с опасными отходами; инструкции по обращению с отходами; положение о производственном экологическом контроле в области обращения с отходами производства и потребления;</w:t>
      </w:r>
      <w:r w:rsidR="00043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6EC3">
        <w:rPr>
          <w:rFonts w:ascii="Times New Roman" w:eastAsia="Times New Roman" w:hAnsi="Times New Roman" w:cs="Times New Roman"/>
          <w:sz w:val="28"/>
          <w:szCs w:val="28"/>
        </w:rPr>
        <w:t>проект нормативов образования отходов и лимитов на их размещение; статистические отчеты в области обращения с отходами 2-тп (отходы); планы природоохранных мероприятий и отчеты об их выполнении;</w:t>
      </w:r>
      <w:r w:rsidRPr="00236EC3">
        <w:rPr>
          <w:rFonts w:ascii="Times New Roman" w:eastAsia="Times New Roman" w:hAnsi="Times New Roman" w:cs="Times New Roman"/>
          <w:sz w:val="28"/>
          <w:szCs w:val="28"/>
        </w:rPr>
        <w:br/>
        <w:t xml:space="preserve"> сведения (документы) по аттестации лабораторий, осуществляющих производственный экологический контроль (если имеется лаборатория);</w:t>
      </w:r>
      <w:r w:rsidRPr="00236EC3">
        <w:rPr>
          <w:rFonts w:ascii="Times New Roman" w:eastAsia="Times New Roman" w:hAnsi="Times New Roman" w:cs="Times New Roman"/>
          <w:sz w:val="28"/>
          <w:szCs w:val="28"/>
        </w:rPr>
        <w:br/>
        <w:t xml:space="preserve"> графики проведения и результаты аналитического контроля качества почв, подземных вод в системе наблюдательной сети (при наличии на предприятии специализированных объектов размещения отходов);материалы инвентаризации отходов производства и потребления, в том числе паспорта и свидетельства о классе опасности (паспорта для отходов 1-4 классов; свидетельства — для всех классов опасности);документы первичного учета движения отходов (журнал ОТХ);</w:t>
      </w:r>
      <w:r w:rsidRPr="00236EC3">
        <w:rPr>
          <w:rFonts w:ascii="Times New Roman" w:eastAsia="Times New Roman" w:hAnsi="Times New Roman" w:cs="Times New Roman"/>
          <w:sz w:val="28"/>
          <w:szCs w:val="28"/>
        </w:rPr>
        <w:br/>
        <w:t>свидетельство о регистрации объекта размещения отходов в государственном реестре (для индивидуальных предпринимателей или юридических лиц, имеющих на своем балансе или осуществляющих эксплуатацию объектов захоронения или длительного хранения отходов: полигоны, шламохранилища, хвостохранилища, иловые карты, золоотвалы);лицензия на деятельность по обращению с опасными отходами;</w:t>
      </w:r>
      <w:r w:rsidR="00043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6EC3">
        <w:rPr>
          <w:rFonts w:ascii="Times New Roman" w:eastAsia="Times New Roman" w:hAnsi="Times New Roman" w:cs="Times New Roman"/>
          <w:sz w:val="28"/>
          <w:szCs w:val="28"/>
        </w:rPr>
        <w:t>договоры на размещение отходов, на прием отходов от других организаций, акты о передаче отходов производства и потребления на полигоны других предприятий.</w:t>
      </w:r>
    </w:p>
    <w:p w:rsidR="009F68BF" w:rsidRPr="000718ED" w:rsidRDefault="00CC495B" w:rsidP="00AB3D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Проверка предприятия по с</w:t>
      </w:r>
      <w:r w:rsidR="009F68BF" w:rsidRPr="000718ED">
        <w:rPr>
          <w:rFonts w:ascii="Times New Roman" w:eastAsia="Times New Roman" w:hAnsi="Times New Roman" w:cs="Times New Roman"/>
          <w:b/>
          <w:sz w:val="28"/>
          <w:szCs w:val="28"/>
        </w:rPr>
        <w:t>облюдени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="008C4264">
        <w:rPr>
          <w:rFonts w:ascii="Times New Roman" w:eastAsia="Times New Roman" w:hAnsi="Times New Roman" w:cs="Times New Roman"/>
          <w:b/>
          <w:sz w:val="28"/>
          <w:szCs w:val="28"/>
        </w:rPr>
        <w:t xml:space="preserve"> ими</w:t>
      </w:r>
      <w:r w:rsidR="009F68BF" w:rsidRPr="000718ED">
        <w:rPr>
          <w:rFonts w:ascii="Times New Roman" w:eastAsia="Times New Roman" w:hAnsi="Times New Roman" w:cs="Times New Roman"/>
          <w:b/>
          <w:sz w:val="28"/>
          <w:szCs w:val="28"/>
        </w:rPr>
        <w:t xml:space="preserve"> требований законодательства в сфере обращения с отходами</w:t>
      </w:r>
      <w:r w:rsidR="00AB3D88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 проведении проверки</w:t>
      </w:r>
    </w:p>
    <w:p w:rsidR="00584DEF" w:rsidRPr="00236EC3" w:rsidRDefault="009F68BF" w:rsidP="005A1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EC3">
        <w:rPr>
          <w:rFonts w:ascii="Times New Roman" w:eastAsia="Times New Roman" w:hAnsi="Times New Roman" w:cs="Times New Roman"/>
          <w:sz w:val="28"/>
          <w:szCs w:val="28"/>
        </w:rPr>
        <w:t>Обследование предприятия начинается с ознакомления с технологическими процессами, в результате которых образуются отходы производства, проверки соблюдения производственных процессов, а также качественного и количественного состава сырья и готовой продукции.</w:t>
      </w:r>
    </w:p>
    <w:p w:rsidR="00AB3D88" w:rsidRDefault="009F68BF" w:rsidP="005A1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EC3">
        <w:rPr>
          <w:rFonts w:ascii="Times New Roman" w:eastAsia="Times New Roman" w:hAnsi="Times New Roman" w:cs="Times New Roman"/>
          <w:sz w:val="28"/>
          <w:szCs w:val="28"/>
        </w:rPr>
        <w:t>Образование, сбор, накопление, хранение, использование (первичная переработка) отходов является неотъемлемой частью технологического процесса и должны быть отражены в технологических регламентах и другой нормативно-технологической документации.</w:t>
      </w:r>
    </w:p>
    <w:p w:rsidR="00584DEF" w:rsidRPr="00236EC3" w:rsidRDefault="009F68BF" w:rsidP="005A1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EC3">
        <w:rPr>
          <w:rFonts w:ascii="Times New Roman" w:eastAsia="Times New Roman" w:hAnsi="Times New Roman" w:cs="Times New Roman"/>
          <w:sz w:val="28"/>
          <w:szCs w:val="28"/>
        </w:rPr>
        <w:t>При изменении технологического процесса происходят изменения в количестве и качестве образующихся отходов, изменения должны быть внесены в технологический регламент в установленном порядке и должны быть отражены в ежегодном техническом отчете о неизменности технологического процесса.</w:t>
      </w:r>
      <w:r w:rsidRPr="00236EC3">
        <w:rPr>
          <w:rFonts w:ascii="Times New Roman" w:eastAsia="Times New Roman" w:hAnsi="Times New Roman" w:cs="Times New Roman"/>
          <w:sz w:val="28"/>
          <w:szCs w:val="28"/>
        </w:rPr>
        <w:br/>
        <w:t xml:space="preserve">Отходы потребления (твердые </w:t>
      </w:r>
      <w:r w:rsidR="00857AFF">
        <w:rPr>
          <w:rFonts w:ascii="Times New Roman" w:eastAsia="Times New Roman" w:hAnsi="Times New Roman" w:cs="Times New Roman"/>
          <w:sz w:val="28"/>
          <w:szCs w:val="28"/>
        </w:rPr>
        <w:t>коммунальные</w:t>
      </w:r>
      <w:r w:rsidRPr="00236EC3">
        <w:rPr>
          <w:rFonts w:ascii="Times New Roman" w:eastAsia="Times New Roman" w:hAnsi="Times New Roman" w:cs="Times New Roman"/>
          <w:sz w:val="28"/>
          <w:szCs w:val="28"/>
        </w:rPr>
        <w:t xml:space="preserve"> отходы) могут образовываться как в хозяйственно-бытовых помещениях (столовая, раздевалка), так и непосредственно в производственных помещениях (склад сырья, склад готовой продукции и т.д.). Кроме этого, источником образования </w:t>
      </w:r>
      <w:r w:rsidR="00857AFF">
        <w:rPr>
          <w:rFonts w:ascii="Times New Roman" w:eastAsia="Times New Roman" w:hAnsi="Times New Roman" w:cs="Times New Roman"/>
          <w:sz w:val="28"/>
          <w:szCs w:val="28"/>
        </w:rPr>
        <w:t>ТКО</w:t>
      </w:r>
      <w:r w:rsidRPr="00236EC3">
        <w:rPr>
          <w:rFonts w:ascii="Times New Roman" w:eastAsia="Times New Roman" w:hAnsi="Times New Roman" w:cs="Times New Roman"/>
          <w:sz w:val="28"/>
          <w:szCs w:val="28"/>
        </w:rPr>
        <w:t xml:space="preserve"> может служить территория самого предприятия, при уборке которой накапливаются отходы.</w:t>
      </w:r>
      <w:r w:rsidRPr="00236EC3">
        <w:rPr>
          <w:rFonts w:ascii="Times New Roman" w:eastAsia="Times New Roman" w:hAnsi="Times New Roman" w:cs="Times New Roman"/>
          <w:sz w:val="28"/>
          <w:szCs w:val="28"/>
        </w:rPr>
        <w:br/>
        <w:t>Места складирования, временного размещения отходов производства и потребления на территории предприятия (их границы, площадь, обустройство, объемы размещения отходов) должны соответствовать утвержденной карте-схеме в составе ПНООЛР и требованиям СанПиН 2.1.7.1322-03 «Гигиенические требования к размещению и обезвреживанию отходов производства и потребления», СП 2.1.7.1038-01 «Гигиенические требования к устройству и содержанию полигонов для твердых бытовых отходов».</w:t>
      </w:r>
    </w:p>
    <w:p w:rsidR="00584DEF" w:rsidRPr="00236EC3" w:rsidRDefault="009F68BF" w:rsidP="005A1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138">
        <w:rPr>
          <w:rFonts w:ascii="Times New Roman" w:eastAsia="Times New Roman" w:hAnsi="Times New Roman" w:cs="Times New Roman"/>
          <w:i/>
          <w:sz w:val="28"/>
          <w:szCs w:val="28"/>
        </w:rPr>
        <w:t>Требования к местам размещения отходов и местам (площадкам) временного хранения отходов</w:t>
      </w:r>
      <w:r w:rsidRPr="00236EC3">
        <w:rPr>
          <w:rFonts w:ascii="Times New Roman" w:eastAsia="Times New Roman" w:hAnsi="Times New Roman" w:cs="Times New Roman"/>
          <w:sz w:val="28"/>
          <w:szCs w:val="28"/>
        </w:rPr>
        <w:t>: наличие твердого покрытия, исключающего попадания стока в грунтовые воды (асфальтированное, бетонированное и др.); расположение вдали от производственных и бытовых помещений; оборудованы навесами, предотвращающими попадание атмосферных осадков на временно размещенные отходы во избежание загрязнения окружающей среды, охраняемые в течение суток.</w:t>
      </w:r>
    </w:p>
    <w:p w:rsidR="005A4563" w:rsidRPr="00236EC3" w:rsidRDefault="009F68BF" w:rsidP="005A1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872">
        <w:rPr>
          <w:rFonts w:ascii="Times New Roman" w:eastAsia="Times New Roman" w:hAnsi="Times New Roman" w:cs="Times New Roman"/>
          <w:sz w:val="28"/>
          <w:szCs w:val="28"/>
        </w:rPr>
        <w:t>Сбор, временное хранение, использование, учет отходов на территории предприятия</w:t>
      </w:r>
      <w:r w:rsidRPr="00236EC3">
        <w:rPr>
          <w:rFonts w:ascii="Times New Roman" w:eastAsia="Times New Roman" w:hAnsi="Times New Roman" w:cs="Times New Roman"/>
          <w:sz w:val="28"/>
          <w:szCs w:val="28"/>
        </w:rPr>
        <w:t> должны осуществляться в порядке, разработанном и утвержденном руководителем предприятия. Распространенным является утверждение «Инструкции по сбору, временному хранению, использованию отходов, передаче их на размещение (утилизацию), по учету отходов на территории предприятия» по каждому виду отходов или в целом, по всем видам отходов. В инструкции указываются вид отхода, класс опасности, на каких стадиях производственного процесса он образуется, где происходит временное хранение отхода, каким образом и с какой периодичностью осуществляется вывоз отходов.</w:t>
      </w:r>
    </w:p>
    <w:p w:rsidR="005F17D8" w:rsidRDefault="005A4563" w:rsidP="005F1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87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F68BF" w:rsidRPr="001E5872">
        <w:rPr>
          <w:rFonts w:ascii="Times New Roman" w:eastAsia="Times New Roman" w:hAnsi="Times New Roman" w:cs="Times New Roman"/>
          <w:sz w:val="28"/>
          <w:szCs w:val="28"/>
        </w:rPr>
        <w:t>акопление, транспортировка, обезвреживание и захоронение отходов</w:t>
      </w:r>
      <w:r w:rsidR="009F68BF" w:rsidRPr="00236EC3">
        <w:rPr>
          <w:rFonts w:ascii="Times New Roman" w:eastAsia="Times New Roman" w:hAnsi="Times New Roman" w:cs="Times New Roman"/>
          <w:sz w:val="28"/>
          <w:szCs w:val="28"/>
        </w:rPr>
        <w:t> должно осуществляться в соответствии с требованиями СанПиН 2.1.7.1322-03, СП 2.1.7.1038-01. </w:t>
      </w:r>
    </w:p>
    <w:p w:rsidR="001E5872" w:rsidRDefault="009F68BF" w:rsidP="005F1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138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Требования к упаковке отходов</w:t>
      </w:r>
      <w:r w:rsidRPr="001E5872">
        <w:rPr>
          <w:rFonts w:ascii="Times New Roman" w:eastAsia="Times New Roman" w:hAnsi="Times New Roman" w:cs="Times New Roman"/>
          <w:sz w:val="28"/>
          <w:szCs w:val="28"/>
        </w:rPr>
        <w:t>:</w:t>
      </w:r>
      <w:r w:rsidR="00235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6EC3">
        <w:rPr>
          <w:rFonts w:ascii="Times New Roman" w:eastAsia="Times New Roman" w:hAnsi="Times New Roman" w:cs="Times New Roman"/>
          <w:sz w:val="28"/>
          <w:szCs w:val="28"/>
        </w:rPr>
        <w:t>Отходы 1 класса опасности — герметичные емкости (стальные баллоны), в отдельном помещении, во избежание допуска попадание случайных лиц;2 класса опасности — в полиэтиленовых мешках;3 класс опасности — бумажных мешках;4 класс опасности — могут храниться без тары (упаковки), на специально отведенной для этих целей площадке или сразу вывозятся на полигон для захоронения. Для исключения пыления сверху отходы плотно укрываются пленкой;</w:t>
      </w:r>
      <w:r w:rsidR="001E58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6EC3">
        <w:rPr>
          <w:rFonts w:ascii="Times New Roman" w:eastAsia="Times New Roman" w:hAnsi="Times New Roman" w:cs="Times New Roman"/>
          <w:sz w:val="28"/>
          <w:szCs w:val="28"/>
        </w:rPr>
        <w:t>5 класс опасности — могут быть собраны в конусообразные кучи, исключающие пыление.</w:t>
      </w:r>
      <w:r w:rsidR="001E58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4563" w:rsidRPr="00236EC3" w:rsidRDefault="009F68BF" w:rsidP="005A1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138">
        <w:rPr>
          <w:rFonts w:ascii="Times New Roman" w:eastAsia="Times New Roman" w:hAnsi="Times New Roman" w:cs="Times New Roman"/>
          <w:i/>
          <w:sz w:val="28"/>
          <w:szCs w:val="28"/>
        </w:rPr>
        <w:t>Транспортировка отходов</w:t>
      </w:r>
      <w:r w:rsidR="0023513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36EC3">
        <w:rPr>
          <w:rFonts w:ascii="Times New Roman" w:eastAsia="Times New Roman" w:hAnsi="Times New Roman" w:cs="Times New Roman"/>
          <w:sz w:val="28"/>
          <w:szCs w:val="28"/>
        </w:rPr>
        <w:t> должна осуществляться в специально оборудованном транспорте, исключающем возможность потерь по пути следования и загрязнения окружающей среды. </w:t>
      </w:r>
    </w:p>
    <w:p w:rsidR="009F68BF" w:rsidRPr="00236EC3" w:rsidRDefault="009F68BF" w:rsidP="005A1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EC3">
        <w:rPr>
          <w:rFonts w:ascii="Times New Roman" w:eastAsia="Times New Roman" w:hAnsi="Times New Roman" w:cs="Times New Roman"/>
          <w:sz w:val="28"/>
          <w:szCs w:val="28"/>
        </w:rPr>
        <w:t>Транспорт для перевозки жидких и пастообразных отходов должен быть снабжен шланговым приспособлением для слива. При перевозке твердых и пылевидных отходов необходимо самостоятельное устройство или тара с захватными приспособлениями для разгрузки автокранами полигона. При работе с пылевидными отходами необходимо увлажнение на всех этапах погрузки, транспортировки, выгрузки и разравнивания.</w:t>
      </w:r>
    </w:p>
    <w:p w:rsidR="007667F6" w:rsidRDefault="009F68BF" w:rsidP="005A1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36EC3">
        <w:rPr>
          <w:rFonts w:ascii="Times New Roman" w:eastAsia="Times New Roman" w:hAnsi="Times New Roman" w:cs="Times New Roman"/>
          <w:sz w:val="28"/>
          <w:szCs w:val="28"/>
        </w:rPr>
        <w:t xml:space="preserve">Юридические лица и индивидуальные предприниматели обязаны вести </w:t>
      </w:r>
      <w:r w:rsidRPr="003217A7">
        <w:rPr>
          <w:rFonts w:ascii="Times New Roman" w:eastAsia="Times New Roman" w:hAnsi="Times New Roman" w:cs="Times New Roman"/>
          <w:i/>
          <w:sz w:val="28"/>
          <w:szCs w:val="28"/>
        </w:rPr>
        <w:t xml:space="preserve">учет </w:t>
      </w:r>
      <w:r w:rsidR="003217A7" w:rsidRPr="003217A7">
        <w:rPr>
          <w:rFonts w:ascii="Times New Roman" w:eastAsia="Times New Roman" w:hAnsi="Times New Roman" w:cs="Times New Roman"/>
          <w:i/>
          <w:sz w:val="28"/>
          <w:szCs w:val="28"/>
        </w:rPr>
        <w:t>образовавшихся, использованных, обезвреженных, переданных другим лицам или полученных от других лиц, а также размещенных отходов</w:t>
      </w:r>
      <w:r w:rsidR="00321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67F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667F6">
        <w:rPr>
          <w:rFonts w:ascii="Times New Roman" w:eastAsia="Times New Roman" w:hAnsi="Times New Roman" w:cs="Times New Roman"/>
          <w:iCs/>
          <w:sz w:val="28"/>
          <w:szCs w:val="28"/>
        </w:rPr>
        <w:t>ч.1 ст. 19 Федерального закона «Об отходах производства и потребления» от 24.06.1998 года № 89-Ф)</w:t>
      </w:r>
      <w:r w:rsidRPr="00236EC3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236EC3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236EC3">
        <w:rPr>
          <w:rFonts w:ascii="Times New Roman" w:eastAsia="Times New Roman" w:hAnsi="Times New Roman" w:cs="Times New Roman"/>
          <w:sz w:val="28"/>
          <w:szCs w:val="28"/>
        </w:rPr>
        <w:br/>
        <w:t>Учет отходов ведется с использованием Федерального классификационного каталога отходов, который представляет собой перечень образующихся в Российской Федерации отходов, систематизированных по совокупности приоритетных признаков: происхождению, агрегатному и физическому состоянию, опасным свойствам, степени вредного воздействия на окружающую природную среду. Федеральный классификационный каталог отходов утвержден Приказом МПР России от 02.12.02 № 786 (зарегистрирован в Минюсте 09.01.03 № 4107).</w:t>
      </w:r>
    </w:p>
    <w:p w:rsidR="005A4563" w:rsidRPr="00236EC3" w:rsidRDefault="009F68BF" w:rsidP="005A1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EC3">
        <w:rPr>
          <w:rFonts w:ascii="Times New Roman" w:eastAsia="Times New Roman" w:hAnsi="Times New Roman" w:cs="Times New Roman"/>
          <w:sz w:val="28"/>
          <w:szCs w:val="28"/>
        </w:rPr>
        <w:t>Сдача отходов (образующихся в подразделении в процессе производства) на склад, должна оформляться накладными на внутреннее перемещение. В случае последующего использования отходов в производстве должны быть оформлены требования-накладные (в соответствии с приказом Минфина РФ от 01.10.2000 «Об утверждении плана счетов бухгалтерского учета финансово-хозяйственной деятельности организаций»). Образование и движение отходов производства, неисправимого брака, которые не могут быть использованы в данной организации должны учитываться на субсчете 10-6 (прочие материалы), отходы производства и вторичные материальные ценности, используемые, как твердое топливо, должны учитываться на субсчете 10-3 (топливо).</w:t>
      </w:r>
      <w:r w:rsidR="007B0A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6EC3">
        <w:rPr>
          <w:rFonts w:ascii="Times New Roman" w:eastAsia="Times New Roman" w:hAnsi="Times New Roman" w:cs="Times New Roman"/>
          <w:sz w:val="28"/>
          <w:szCs w:val="28"/>
        </w:rPr>
        <w:t>Журнал первичного учета отходов (журнал ОТХ) ведется непосредственно на участках, цехах в свободной форме с указанием количества образовавшихся отходов за смену (сутки, месяц, квартал).</w:t>
      </w:r>
    </w:p>
    <w:p w:rsidR="005A4563" w:rsidRPr="0069251F" w:rsidRDefault="009F68BF" w:rsidP="005A1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EC3">
        <w:rPr>
          <w:rFonts w:ascii="Times New Roman" w:eastAsia="Times New Roman" w:hAnsi="Times New Roman" w:cs="Times New Roman"/>
          <w:i/>
          <w:iCs/>
          <w:sz w:val="28"/>
          <w:szCs w:val="28"/>
        </w:rPr>
        <w:t>Передача или получение отходов</w:t>
      </w:r>
      <w:r w:rsidRPr="00236EC3">
        <w:rPr>
          <w:rFonts w:ascii="Times New Roman" w:eastAsia="Times New Roman" w:hAnsi="Times New Roman" w:cs="Times New Roman"/>
          <w:sz w:val="28"/>
          <w:szCs w:val="28"/>
        </w:rPr>
        <w:t xml:space="preserve"> от одной организации к другой с целью их размещения на специально отведенных местах и (или) использования их в качестве вторичного сырья для производства продукции осуществляется при наличии договора. Договор на размещение отходов на специализированных </w:t>
      </w:r>
      <w:r w:rsidRPr="00236EC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объектах размещения отходов должен заключаться со специализированной организацией, имеющей лицензию и разрешительные документы </w:t>
      </w:r>
      <w:r w:rsidR="0069251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Pr="0069251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9251F">
        <w:rPr>
          <w:rFonts w:ascii="Times New Roman" w:eastAsia="Times New Roman" w:hAnsi="Times New Roman" w:cs="Times New Roman"/>
          <w:iCs/>
          <w:sz w:val="28"/>
          <w:szCs w:val="28"/>
        </w:rPr>
        <w:t>ст. 4 Федерального закона «Об отходах производства и потребления» 24 июня 1998 года N 89-ФЗ)</w:t>
      </w:r>
      <w:r w:rsidRPr="006925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4563" w:rsidRPr="0069251F" w:rsidRDefault="009F68BF" w:rsidP="005A1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36EC3">
        <w:rPr>
          <w:rFonts w:ascii="Times New Roman" w:eastAsia="Times New Roman" w:hAnsi="Times New Roman" w:cs="Times New Roman"/>
          <w:sz w:val="28"/>
          <w:szCs w:val="28"/>
        </w:rPr>
        <w:t>Фактическая передача должна осуществляться на основании актов приема — передачи отходов, в котором указано: наименование организации сдающей отходы, наименование объекта для размещения отхода, наименование и количество отхода, химический состав или класс опасности, вид тары и упаковка, способ обезвреживания или утилизации, подписи ответственных лиц сдавшего и принявшего отходы предприятия.</w:t>
      </w:r>
      <w:r w:rsidR="009410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251F">
        <w:rPr>
          <w:rFonts w:ascii="Times New Roman" w:eastAsia="Times New Roman" w:hAnsi="Times New Roman" w:cs="Times New Roman"/>
          <w:iCs/>
          <w:sz w:val="28"/>
          <w:szCs w:val="28"/>
        </w:rPr>
        <w:t>В практике обращения с отходами существует следующая процедура — после сдачи отходов на объект предприятие получает контрольный талон о приеме отходов с указанием наименования отходов и фактического количества. В контрольном талоне сдачи отходов на объект хранения должно быть отражено: наименование объекта, принявшего отход; наименование предприятия сдавшего отход; лицо, ответственное за сдачу отхода; дата приема; гос. № машины; тара; количество, наименование отхода; лицо, принявшее отход (должность, фамилия, подпись, дата).</w:t>
      </w:r>
    </w:p>
    <w:p w:rsidR="0069251F" w:rsidRDefault="009F68BF" w:rsidP="005A1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EC3">
        <w:rPr>
          <w:rFonts w:ascii="Times New Roman" w:eastAsia="Times New Roman" w:hAnsi="Times New Roman" w:cs="Times New Roman"/>
          <w:sz w:val="28"/>
          <w:szCs w:val="28"/>
        </w:rPr>
        <w:t>Все документы, подтверждающие передачу отходов вторым лицам, должны храниться на предприятии в течение календарного года.</w:t>
      </w:r>
    </w:p>
    <w:p w:rsidR="00703FE1" w:rsidRPr="0069251F" w:rsidRDefault="009F68BF" w:rsidP="005A1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51F">
        <w:rPr>
          <w:rFonts w:ascii="Times New Roman" w:eastAsia="Times New Roman" w:hAnsi="Times New Roman" w:cs="Times New Roman"/>
          <w:iCs/>
          <w:sz w:val="28"/>
          <w:szCs w:val="28"/>
        </w:rPr>
        <w:t>Ежегодный государственный учет</w:t>
      </w:r>
      <w:r w:rsidRPr="00236EC3">
        <w:rPr>
          <w:rFonts w:ascii="Times New Roman" w:eastAsia="Times New Roman" w:hAnsi="Times New Roman" w:cs="Times New Roman"/>
          <w:sz w:val="28"/>
          <w:szCs w:val="28"/>
        </w:rPr>
        <w:t xml:space="preserve"> отходов ведется по форме государственного статистического отчета 2-тп (отходы), своевременно (не позднее 03 февраля) сдается в Управление </w:t>
      </w:r>
      <w:r w:rsidR="00CB718C">
        <w:rPr>
          <w:rFonts w:ascii="Times New Roman" w:eastAsia="Times New Roman" w:hAnsi="Times New Roman" w:cs="Times New Roman"/>
          <w:sz w:val="28"/>
          <w:szCs w:val="28"/>
        </w:rPr>
        <w:t>Росприроднадзора по Смоленской области</w:t>
      </w:r>
      <w:r w:rsidRPr="00236EC3">
        <w:rPr>
          <w:rFonts w:ascii="Times New Roman" w:eastAsia="Times New Roman" w:hAnsi="Times New Roman" w:cs="Times New Roman"/>
          <w:sz w:val="28"/>
          <w:szCs w:val="28"/>
        </w:rPr>
        <w:t xml:space="preserve"> и в </w:t>
      </w:r>
      <w:r w:rsidR="00CB718C">
        <w:rPr>
          <w:rFonts w:ascii="Times New Roman" w:eastAsia="Times New Roman" w:hAnsi="Times New Roman" w:cs="Times New Roman"/>
          <w:sz w:val="28"/>
          <w:szCs w:val="28"/>
        </w:rPr>
        <w:t>облстат</w:t>
      </w:r>
      <w:r w:rsidRPr="00236E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251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9251F">
        <w:rPr>
          <w:rFonts w:ascii="Times New Roman" w:eastAsia="Times New Roman" w:hAnsi="Times New Roman" w:cs="Times New Roman"/>
          <w:iCs/>
          <w:sz w:val="28"/>
          <w:szCs w:val="28"/>
        </w:rPr>
        <w:t>п.2 ст. 19 Федерального закона «Об отходах производства и потребления» 24 июня 1998 года № 89-ФЗ</w:t>
      </w:r>
      <w:r w:rsidRPr="0069251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F68BF" w:rsidRPr="0069251F" w:rsidRDefault="009F68BF" w:rsidP="005A1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EC3">
        <w:rPr>
          <w:rFonts w:ascii="Times New Roman" w:eastAsia="Times New Roman" w:hAnsi="Times New Roman" w:cs="Times New Roman"/>
          <w:sz w:val="28"/>
          <w:szCs w:val="28"/>
        </w:rPr>
        <w:t>При проверке достоверности данных отчета 2-тп (отходы) сверяются сведения из журналов первичного учета, актов приема-передачи отходов, накладных на перемещение отходов, а также количества отходов в расчетах платы за негативное воздействие на окружающую среду за отчетный год.</w:t>
      </w:r>
      <w:r w:rsidRPr="00236EC3">
        <w:rPr>
          <w:rFonts w:ascii="Times New Roman" w:eastAsia="Times New Roman" w:hAnsi="Times New Roman" w:cs="Times New Roman"/>
          <w:sz w:val="28"/>
          <w:szCs w:val="28"/>
        </w:rPr>
        <w:br/>
        <w:t xml:space="preserve">Отходы производства не должны постоянно накапливаться на территории предприятия, часть из них может быть переработана на самом предприятии, часть передана сторонним организациям для дальнейшей переработки и утилизации. </w:t>
      </w:r>
      <w:r w:rsidR="00CB718C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236EC3">
        <w:rPr>
          <w:rFonts w:ascii="Times New Roman" w:eastAsia="Times New Roman" w:hAnsi="Times New Roman" w:cs="Times New Roman"/>
          <w:sz w:val="28"/>
          <w:szCs w:val="28"/>
        </w:rPr>
        <w:t xml:space="preserve">Все эти вопросы должны быть отражены в Плане мероприятий по переработке и утилизации отходов. Предприятие обязано выполнять мероприятия, связанные с утилизацией отходов производства </w:t>
      </w:r>
      <w:r w:rsidRPr="007B0A7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B0A75">
        <w:rPr>
          <w:rFonts w:ascii="Times New Roman" w:eastAsia="Times New Roman" w:hAnsi="Times New Roman" w:cs="Times New Roman"/>
          <w:iCs/>
          <w:sz w:val="28"/>
          <w:szCs w:val="28"/>
        </w:rPr>
        <w:t>п.1 ст.51 Федерального закона РФ «Об охране окружающей среды» от 10.01.2002 года № 7-ФЗ; ст.11 Федерального закона «Об отходах производства и потребления» 24 июня 1998 года № 89-ФЗ).</w:t>
      </w:r>
      <w:r w:rsidRPr="00236EC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36EC3">
        <w:rPr>
          <w:rFonts w:ascii="Times New Roman" w:eastAsia="Times New Roman" w:hAnsi="Times New Roman" w:cs="Times New Roman"/>
          <w:sz w:val="28"/>
          <w:szCs w:val="28"/>
        </w:rPr>
        <w:br/>
        <w:t>Определение фактической массы отходов в соответствии с лимитами (образование на площадках временного хранения) осуществляется следующим образом: производится измерение объемов (массы) отходов, определение концентраций содержащихся в них веществ</w:t>
      </w:r>
      <w:r w:rsidRPr="00236EC3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r w:rsidRPr="0069251F">
        <w:rPr>
          <w:rFonts w:ascii="Times New Roman" w:eastAsia="Times New Roman" w:hAnsi="Times New Roman" w:cs="Times New Roman"/>
          <w:sz w:val="28"/>
          <w:szCs w:val="28"/>
        </w:rPr>
        <w:t>и установление по этим данным массы отхода в период времени</w:t>
      </w:r>
    </w:p>
    <w:p w:rsidR="00D6712F" w:rsidRDefault="00D6712F" w:rsidP="005A1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03BF" w:rsidRDefault="005803BF" w:rsidP="007B0A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A75" w:rsidRDefault="007B0A75" w:rsidP="007B0A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A75">
        <w:rPr>
          <w:rFonts w:ascii="Times New Roman" w:hAnsi="Times New Roman" w:cs="Times New Roman"/>
          <w:b/>
          <w:sz w:val="28"/>
          <w:szCs w:val="28"/>
        </w:rPr>
        <w:lastRenderedPageBreak/>
        <w:t>Административная ответственность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за несоблюдение требований в сфере обращения с отходами</w:t>
      </w:r>
    </w:p>
    <w:p w:rsidR="007B0A75" w:rsidRPr="007B0A75" w:rsidRDefault="007B0A75" w:rsidP="007B0A75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A75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Несоблюдение экологических и санитарно-эпидемиологических требований при сборе, накоплении, использовании, обезвреживании, транспортировании, размещении и ином обращении с отходами производства и потребления, веществами, разрушающими озоновый слой, или иными опасными веществами -</w:t>
      </w:r>
    </w:p>
    <w:p w:rsidR="007B0A75" w:rsidRPr="007B0A75" w:rsidRDefault="007B0A75" w:rsidP="007B0A75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dst104341"/>
      <w:bookmarkEnd w:id="0"/>
      <w:r w:rsidRPr="007B0A75">
        <w:rPr>
          <w:rFonts w:ascii="Times New Roman" w:eastAsia="Times New Roman" w:hAnsi="Times New Roman" w:cs="Times New Roman"/>
          <w:color w:val="000000"/>
          <w:sz w:val="28"/>
          <w:szCs w:val="28"/>
        </w:rPr>
        <w:t>влечет наложение административного штрафа на граждан в размере от одной тысячи до двух тысяч рублей; на должностных лиц - от десяти тысяч до тридцати тысяч рублей; на лиц, осуществляющих предпринимательскую деятельность без образования юридического лица, - от тридцати тысяч до пятидесяти тысяч рублей или административное приостановление деятельности на срок до девяноста суток; на юридических лиц - от ста тысяч до двухсот пятидесяти тысяч рублей или административное приостановление деятельности на срок до девяноста суток.</w:t>
      </w:r>
    </w:p>
    <w:p w:rsidR="007B0A75" w:rsidRPr="007B0A75" w:rsidRDefault="007B0A75" w:rsidP="007B0A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B0A75" w:rsidRPr="007B0A75" w:rsidSect="004A4EB6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0EB" w:rsidRDefault="000E00EB" w:rsidP="004A4EB6">
      <w:pPr>
        <w:spacing w:after="0" w:line="240" w:lineRule="auto"/>
      </w:pPr>
      <w:r>
        <w:separator/>
      </w:r>
    </w:p>
  </w:endnote>
  <w:endnote w:type="continuationSeparator" w:id="1">
    <w:p w:rsidR="000E00EB" w:rsidRDefault="000E00EB" w:rsidP="004A4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0EB" w:rsidRDefault="000E00EB" w:rsidP="004A4EB6">
      <w:pPr>
        <w:spacing w:after="0" w:line="240" w:lineRule="auto"/>
      </w:pPr>
      <w:r>
        <w:separator/>
      </w:r>
    </w:p>
  </w:footnote>
  <w:footnote w:type="continuationSeparator" w:id="1">
    <w:p w:rsidR="000E00EB" w:rsidRDefault="000E00EB" w:rsidP="004A4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80641"/>
      <w:docPartObj>
        <w:docPartGallery w:val="Page Numbers (Top of Page)"/>
        <w:docPartUnique/>
      </w:docPartObj>
    </w:sdtPr>
    <w:sdtContent>
      <w:p w:rsidR="004A4EB6" w:rsidRDefault="00D6712F">
        <w:pPr>
          <w:pStyle w:val="a6"/>
          <w:jc w:val="center"/>
        </w:pPr>
        <w:fldSimple w:instr=" PAGE   \* MERGEFORMAT ">
          <w:r w:rsidR="005803BF">
            <w:rPr>
              <w:noProof/>
            </w:rPr>
            <w:t>2</w:t>
          </w:r>
        </w:fldSimple>
      </w:p>
    </w:sdtContent>
  </w:sdt>
  <w:p w:rsidR="004A4EB6" w:rsidRDefault="004A4EB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68BF"/>
    <w:rsid w:val="000077DF"/>
    <w:rsid w:val="0004336A"/>
    <w:rsid w:val="00043B15"/>
    <w:rsid w:val="000639FB"/>
    <w:rsid w:val="000718ED"/>
    <w:rsid w:val="000E00EB"/>
    <w:rsid w:val="001C3008"/>
    <w:rsid w:val="001E5872"/>
    <w:rsid w:val="00235138"/>
    <w:rsid w:val="00236EC3"/>
    <w:rsid w:val="003217A7"/>
    <w:rsid w:val="004260B4"/>
    <w:rsid w:val="004A4EB6"/>
    <w:rsid w:val="005803BF"/>
    <w:rsid w:val="00584DEF"/>
    <w:rsid w:val="005A1A5C"/>
    <w:rsid w:val="005A4563"/>
    <w:rsid w:val="005F17D8"/>
    <w:rsid w:val="00644560"/>
    <w:rsid w:val="00674AEA"/>
    <w:rsid w:val="0069251F"/>
    <w:rsid w:val="006E0F6D"/>
    <w:rsid w:val="006E41FC"/>
    <w:rsid w:val="00703FE1"/>
    <w:rsid w:val="007667F6"/>
    <w:rsid w:val="0077608D"/>
    <w:rsid w:val="007B0A75"/>
    <w:rsid w:val="007F1348"/>
    <w:rsid w:val="00857AFF"/>
    <w:rsid w:val="008A654B"/>
    <w:rsid w:val="008C4264"/>
    <w:rsid w:val="0094105F"/>
    <w:rsid w:val="00990599"/>
    <w:rsid w:val="009F68BF"/>
    <w:rsid w:val="00AB3D88"/>
    <w:rsid w:val="00AE6A3E"/>
    <w:rsid w:val="00BC3525"/>
    <w:rsid w:val="00C72C31"/>
    <w:rsid w:val="00C7511A"/>
    <w:rsid w:val="00CA7653"/>
    <w:rsid w:val="00CB718C"/>
    <w:rsid w:val="00CC495B"/>
    <w:rsid w:val="00D67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12F"/>
  </w:style>
  <w:style w:type="paragraph" w:styleId="2">
    <w:name w:val="heading 2"/>
    <w:basedOn w:val="a"/>
    <w:link w:val="20"/>
    <w:uiPriority w:val="9"/>
    <w:qFormat/>
    <w:rsid w:val="009F68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F68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68B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F68B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F6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F68BF"/>
  </w:style>
  <w:style w:type="character" w:styleId="a4">
    <w:name w:val="Emphasis"/>
    <w:basedOn w:val="a0"/>
    <w:uiPriority w:val="20"/>
    <w:qFormat/>
    <w:rsid w:val="009F68BF"/>
    <w:rPr>
      <w:i/>
      <w:iCs/>
    </w:rPr>
  </w:style>
  <w:style w:type="character" w:customStyle="1" w:styleId="blk">
    <w:name w:val="blk"/>
    <w:basedOn w:val="a0"/>
    <w:rsid w:val="007B0A75"/>
  </w:style>
  <w:style w:type="character" w:styleId="a5">
    <w:name w:val="Hyperlink"/>
    <w:basedOn w:val="a0"/>
    <w:uiPriority w:val="99"/>
    <w:semiHidden/>
    <w:unhideWhenUsed/>
    <w:rsid w:val="007B0A7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A4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4EB6"/>
  </w:style>
  <w:style w:type="paragraph" w:styleId="a8">
    <w:name w:val="footer"/>
    <w:basedOn w:val="a"/>
    <w:link w:val="a9"/>
    <w:uiPriority w:val="99"/>
    <w:semiHidden/>
    <w:unhideWhenUsed/>
    <w:rsid w:val="004A4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A4E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5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4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9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3200</Words>
  <Characters>18243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Банденок Игорь Анатольевич</dc:creator>
  <cp:keywords/>
  <dc:description/>
  <cp:lastModifiedBy>Банденок Игорь Анатольевич</cp:lastModifiedBy>
  <cp:revision>4</cp:revision>
  <dcterms:created xsi:type="dcterms:W3CDTF">2017-04-28T09:58:00Z</dcterms:created>
  <dcterms:modified xsi:type="dcterms:W3CDTF">2017-04-28T13:16:00Z</dcterms:modified>
</cp:coreProperties>
</file>